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03C" w:rsidRDefault="006C703C" w:rsidP="006C703C">
      <w:pPr>
        <w:rPr>
          <w:rFonts w:ascii="Calibri" w:eastAsia="Calibri" w:hAnsi="Calibri" w:cs="Calibri"/>
        </w:rPr>
      </w:pPr>
      <w:r>
        <w:rPr>
          <w:rFonts w:ascii="Calibri" w:eastAsia="Calibri" w:hAnsi="Calibri" w:cs="Calibri"/>
        </w:rPr>
        <w:t xml:space="preserve">Dell Data Protection | Endpoint Recovery </w:t>
      </w:r>
      <w:r>
        <w:rPr>
          <w:rFonts w:ascii="Calibri" w:eastAsia="Calibri" w:hAnsi="Calibri" w:cs="Calibri"/>
          <w:vertAlign w:val="superscript"/>
        </w:rPr>
        <w:t>TM</w:t>
      </w:r>
      <w:r>
        <w:rPr>
          <w:rFonts w:ascii="Calibri" w:eastAsia="Calibri" w:hAnsi="Calibri" w:cs="Calibri"/>
        </w:rPr>
        <w:tab/>
      </w:r>
      <w:r>
        <w:rPr>
          <w:rFonts w:ascii="Calibri" w:eastAsia="Calibri" w:hAnsi="Calibri" w:cs="Calibri"/>
        </w:rPr>
        <w:tab/>
      </w:r>
      <w:r>
        <w:rPr>
          <w:rFonts w:ascii="Calibri" w:eastAsia="Calibri" w:hAnsi="Calibri" w:cs="Calibri"/>
        </w:rPr>
        <w:tab/>
      </w:r>
      <w:r w:rsidR="00DD1954">
        <w:rPr>
          <w:rFonts w:ascii="Calibri" w:eastAsia="Calibri" w:hAnsi="Calibri" w:cs="Calibri"/>
        </w:rPr>
        <w:t>July</w:t>
      </w:r>
      <w:r w:rsidR="00493899">
        <w:rPr>
          <w:rFonts w:ascii="Calibri" w:eastAsia="Calibri" w:hAnsi="Calibri" w:cs="Calibri"/>
        </w:rPr>
        <w:t xml:space="preserve"> </w:t>
      </w:r>
      <w:r w:rsidR="005324AF">
        <w:rPr>
          <w:rFonts w:ascii="Calibri" w:eastAsia="Calibri" w:hAnsi="Calibri" w:cs="Calibri"/>
        </w:rPr>
        <w:t>26</w:t>
      </w:r>
      <w:bookmarkStart w:id="0" w:name="_GoBack"/>
      <w:bookmarkEnd w:id="0"/>
      <w:r w:rsidR="00E95D72">
        <w:rPr>
          <w:rFonts w:ascii="Calibri" w:eastAsia="Calibri" w:hAnsi="Calibri" w:cs="Calibri"/>
        </w:rPr>
        <w:t xml:space="preserve">, </w:t>
      </w:r>
      <w:r>
        <w:rPr>
          <w:rFonts w:ascii="Calibri" w:eastAsia="Calibri" w:hAnsi="Calibri" w:cs="Calibri"/>
        </w:rPr>
        <w:t>201</w:t>
      </w:r>
      <w:r w:rsidR="004824D3">
        <w:rPr>
          <w:rFonts w:ascii="Calibri" w:eastAsia="Calibri" w:hAnsi="Calibri" w:cs="Calibri"/>
        </w:rPr>
        <w:t>6</w:t>
      </w:r>
    </w:p>
    <w:p w:rsidR="005F04FB" w:rsidRDefault="00D965C3" w:rsidP="005F04FB">
      <w:pPr>
        <w:rPr>
          <w:rStyle w:val="IntenseEmphasis"/>
        </w:rPr>
      </w:pPr>
      <w:r>
        <w:rPr>
          <w:rStyle w:val="IntenseEmphasis"/>
        </w:rPr>
        <w:t>Changes for 1.</w:t>
      </w:r>
      <w:r w:rsidR="008C22EC">
        <w:rPr>
          <w:rStyle w:val="IntenseEmphasis"/>
        </w:rPr>
        <w:t>1.</w:t>
      </w:r>
      <w:r w:rsidR="00493899">
        <w:rPr>
          <w:rStyle w:val="IntenseEmphasis"/>
        </w:rPr>
        <w:t>2</w:t>
      </w:r>
      <w:r w:rsidR="004852FE">
        <w:rPr>
          <w:rStyle w:val="IntenseEmphasis"/>
        </w:rPr>
        <w:t>.</w:t>
      </w:r>
      <w:r w:rsidR="005324AF">
        <w:rPr>
          <w:rStyle w:val="IntenseEmphasis"/>
        </w:rPr>
        <w:t>2</w:t>
      </w:r>
    </w:p>
    <w:p w:rsidR="006D75FA" w:rsidRPr="00B15614" w:rsidRDefault="006D75FA" w:rsidP="006D75FA">
      <w:pPr>
        <w:rPr>
          <w:rFonts w:ascii="Calibri" w:eastAsia="Calibri" w:hAnsi="Calibri" w:cs="Calibri"/>
          <w:iCs/>
        </w:rPr>
      </w:pPr>
      <w:r w:rsidRPr="00B15614">
        <w:rPr>
          <w:rStyle w:val="IntenseEmphasis"/>
          <w:iCs w:val="0"/>
        </w:rPr>
        <w:t>Warning:</w:t>
      </w:r>
      <w:r w:rsidRPr="00B15614">
        <w:rPr>
          <w:rFonts w:ascii="Calibri" w:eastAsia="Calibri" w:hAnsi="Calibri" w:cs="Calibri"/>
          <w:iCs/>
        </w:rPr>
        <w:t xml:space="preserve"> in some versions of Win</w:t>
      </w:r>
      <w:r>
        <w:rPr>
          <w:rFonts w:ascii="Calibri" w:eastAsia="Calibri" w:hAnsi="Calibri" w:cs="Calibri"/>
          <w:iCs/>
        </w:rPr>
        <w:t>dows 10 tablet mode the Detail windows, Search windows</w:t>
      </w:r>
      <w:r w:rsidRPr="00B15614">
        <w:rPr>
          <w:rFonts w:ascii="Calibri" w:eastAsia="Calibri" w:hAnsi="Calibri" w:cs="Calibri"/>
          <w:iCs/>
        </w:rPr>
        <w:t xml:space="preserve">, and About </w:t>
      </w:r>
      <w:r>
        <w:rPr>
          <w:rFonts w:ascii="Calibri" w:eastAsia="Calibri" w:hAnsi="Calibri" w:cs="Calibri"/>
          <w:iCs/>
        </w:rPr>
        <w:t>B</w:t>
      </w:r>
      <w:r w:rsidRPr="00B15614">
        <w:rPr>
          <w:rFonts w:ascii="Calibri" w:eastAsia="Calibri" w:hAnsi="Calibri" w:cs="Calibri"/>
          <w:iCs/>
        </w:rPr>
        <w:t xml:space="preserve">ox come up behind the application. The only way </w:t>
      </w:r>
      <w:r>
        <w:rPr>
          <w:rFonts w:ascii="Calibri" w:eastAsia="Calibri" w:hAnsi="Calibri" w:cs="Calibri"/>
          <w:iCs/>
        </w:rPr>
        <w:t>to make them visible</w:t>
      </w:r>
      <w:r w:rsidRPr="00B15614">
        <w:rPr>
          <w:rFonts w:ascii="Calibri" w:eastAsia="Calibri" w:hAnsi="Calibri" w:cs="Calibri"/>
          <w:iCs/>
        </w:rPr>
        <w:t xml:space="preserve"> is by maximizing them manually</w:t>
      </w:r>
      <w:r>
        <w:rPr>
          <w:rFonts w:ascii="Calibri" w:eastAsia="Calibri" w:hAnsi="Calibri" w:cs="Calibri"/>
          <w:iCs/>
        </w:rPr>
        <w:t xml:space="preserve"> or switching out of tablet mode</w:t>
      </w:r>
      <w:r w:rsidRPr="00B15614">
        <w:rPr>
          <w:rFonts w:ascii="Calibri" w:eastAsia="Calibri" w:hAnsi="Calibri" w:cs="Calibri"/>
          <w:iCs/>
        </w:rPr>
        <w:t>. We assume Microsoft will repair this.</w:t>
      </w:r>
    </w:p>
    <w:p w:rsidR="00BA2597" w:rsidRDefault="00BA2597" w:rsidP="005F04FB">
      <w:pPr>
        <w:rPr>
          <w:rStyle w:val="IntenseEmphasis"/>
        </w:rPr>
      </w:pPr>
      <w:r>
        <w:rPr>
          <w:rStyle w:val="IntenseEmphasis"/>
        </w:rPr>
        <w:t>New Functionality</w:t>
      </w:r>
    </w:p>
    <w:p w:rsidR="00137261" w:rsidRPr="006608B2" w:rsidRDefault="006608B2" w:rsidP="00C01C90">
      <w:pPr>
        <w:pStyle w:val="ListParagraph"/>
        <w:numPr>
          <w:ilvl w:val="0"/>
          <w:numId w:val="8"/>
        </w:numPr>
        <w:rPr>
          <w:rFonts w:ascii="Calibri" w:eastAsia="Calibri" w:hAnsi="Calibri" w:cs="Calibri"/>
        </w:rPr>
      </w:pPr>
      <w:r>
        <w:rPr>
          <w:rFonts w:ascii="Calibri" w:eastAsia="Calibri" w:hAnsi="Calibri" w:cs="Calibri"/>
          <w:b/>
        </w:rPr>
        <w:t>Replace lock with eyeball icon</w:t>
      </w:r>
      <w:r w:rsidR="007B5EF5">
        <w:rPr>
          <w:rFonts w:ascii="Calibri" w:eastAsia="Calibri" w:hAnsi="Calibri" w:cs="Calibri"/>
        </w:rPr>
        <w:t xml:space="preserve">. </w:t>
      </w:r>
      <w:r>
        <w:rPr>
          <w:rFonts w:ascii="Calibri" w:eastAsia="Calibri" w:hAnsi="Calibri" w:cs="Calibri"/>
        </w:rPr>
        <w:t>The image on the button to show a password has been changed from the lock to the more standard eyeball</w:t>
      </w:r>
      <w:r w:rsidR="007B5EF5">
        <w:rPr>
          <w:rFonts w:ascii="Calibri" w:eastAsia="Calibri" w:hAnsi="Calibri" w:cs="Calibri"/>
        </w:rPr>
        <w:t>.</w:t>
      </w:r>
      <w:r w:rsidR="00C01C90" w:rsidRPr="00C01C90">
        <w:rPr>
          <w:noProof/>
        </w:rPr>
        <w:t xml:space="preserve"> </w:t>
      </w:r>
    </w:p>
    <w:p w:rsidR="006608B2" w:rsidRDefault="006608B2" w:rsidP="00C01C90">
      <w:pPr>
        <w:pStyle w:val="ListParagraph"/>
        <w:numPr>
          <w:ilvl w:val="0"/>
          <w:numId w:val="8"/>
        </w:numPr>
        <w:rPr>
          <w:rFonts w:ascii="Calibri" w:eastAsia="Calibri" w:hAnsi="Calibri" w:cs="Calibri"/>
        </w:rPr>
      </w:pPr>
      <w:r>
        <w:rPr>
          <w:rFonts w:ascii="Calibri" w:eastAsia="Calibri" w:hAnsi="Calibri" w:cs="Calibri"/>
          <w:b/>
        </w:rPr>
        <w:t xml:space="preserve">Add Never option to </w:t>
      </w:r>
      <w:r w:rsidR="009D4BFA">
        <w:rPr>
          <w:rFonts w:ascii="Calibri" w:eastAsia="Calibri" w:hAnsi="Calibri" w:cs="Calibri"/>
          <w:b/>
        </w:rPr>
        <w:t xml:space="preserve">Backup </w:t>
      </w:r>
      <w:r>
        <w:rPr>
          <w:rFonts w:ascii="Calibri" w:eastAsia="Calibri" w:hAnsi="Calibri" w:cs="Calibri"/>
          <w:b/>
        </w:rPr>
        <w:t>shadow copy</w:t>
      </w:r>
      <w:r w:rsidRPr="006608B2">
        <w:rPr>
          <w:rFonts w:ascii="Calibri" w:eastAsia="Calibri" w:hAnsi="Calibri" w:cs="Calibri"/>
        </w:rPr>
        <w:t>.</w:t>
      </w:r>
      <w:r>
        <w:rPr>
          <w:rFonts w:ascii="Calibri" w:eastAsia="Calibri" w:hAnsi="Calibri" w:cs="Calibri"/>
        </w:rPr>
        <w:t xml:space="preserve"> In backup policies, shadow copy now has three options. Never, If Needed (the old off), and Always (the old on). This lets you say to never use shadow copy even if locked files are encountered.</w:t>
      </w:r>
    </w:p>
    <w:p w:rsidR="006608B2" w:rsidRDefault="006608B2" w:rsidP="00C01C90">
      <w:pPr>
        <w:pStyle w:val="ListParagraph"/>
        <w:numPr>
          <w:ilvl w:val="0"/>
          <w:numId w:val="8"/>
        </w:numPr>
        <w:rPr>
          <w:rFonts w:ascii="Calibri" w:eastAsia="Calibri" w:hAnsi="Calibri" w:cs="Calibri"/>
        </w:rPr>
      </w:pPr>
      <w:r>
        <w:rPr>
          <w:rFonts w:ascii="Calibri" w:eastAsia="Calibri" w:hAnsi="Calibri" w:cs="Calibri"/>
          <w:b/>
        </w:rPr>
        <w:t>Add Take Ownership option to attach</w:t>
      </w:r>
      <w:r w:rsidRPr="006608B2">
        <w:rPr>
          <w:rFonts w:ascii="Calibri" w:eastAsia="Calibri" w:hAnsi="Calibri" w:cs="Calibri"/>
        </w:rPr>
        <w:t>.</w:t>
      </w:r>
      <w:r>
        <w:rPr>
          <w:rFonts w:ascii="Calibri" w:eastAsia="Calibri" w:hAnsi="Calibri" w:cs="Calibri"/>
        </w:rPr>
        <w:t xml:space="preserve"> Attaching a destination did not let you take ownership so computer migration was difficult. Added.</w:t>
      </w:r>
    </w:p>
    <w:p w:rsidR="006608B2" w:rsidRDefault="00E42661" w:rsidP="00C01C90">
      <w:pPr>
        <w:pStyle w:val="ListParagraph"/>
        <w:numPr>
          <w:ilvl w:val="0"/>
          <w:numId w:val="8"/>
        </w:numPr>
        <w:rPr>
          <w:rFonts w:ascii="Calibri" w:eastAsia="Calibri" w:hAnsi="Calibri" w:cs="Calibri"/>
        </w:rPr>
      </w:pPr>
      <w:r>
        <w:rPr>
          <w:rFonts w:ascii="Calibri" w:eastAsia="Calibri" w:hAnsi="Calibri" w:cs="Calibri"/>
          <w:b/>
        </w:rPr>
        <w:t>Add Shell Extens</w:t>
      </w:r>
      <w:r w:rsidR="006608B2" w:rsidRPr="00E42661">
        <w:rPr>
          <w:rFonts w:ascii="Calibri" w:eastAsia="Calibri" w:hAnsi="Calibri" w:cs="Calibri"/>
          <w:b/>
        </w:rPr>
        <w:t>ion</w:t>
      </w:r>
      <w:r w:rsidR="006608B2">
        <w:rPr>
          <w:rFonts w:ascii="Calibri" w:eastAsia="Calibri" w:hAnsi="Calibri" w:cs="Calibri"/>
        </w:rPr>
        <w:t>. A new application is now in the distribution that lets you use the Windows File Explorer right-click menu to restore and backup.</w:t>
      </w:r>
      <w:r w:rsidR="009D4BFA">
        <w:rPr>
          <w:rFonts w:ascii="Calibri" w:eastAsia="Calibri" w:hAnsi="Calibri" w:cs="Calibri"/>
        </w:rPr>
        <w:t xml:space="preserve"> This is not yet enabled automatically but it is available if needed.</w:t>
      </w:r>
    </w:p>
    <w:p w:rsidR="0010687E" w:rsidRDefault="0010687E" w:rsidP="00C01C90">
      <w:pPr>
        <w:pStyle w:val="ListParagraph"/>
        <w:numPr>
          <w:ilvl w:val="0"/>
          <w:numId w:val="8"/>
        </w:numPr>
        <w:rPr>
          <w:rFonts w:ascii="Calibri" w:eastAsia="Calibri" w:hAnsi="Calibri" w:cs="Calibri"/>
        </w:rPr>
      </w:pPr>
      <w:r>
        <w:rPr>
          <w:rFonts w:ascii="Calibri" w:eastAsia="Calibri" w:hAnsi="Calibri" w:cs="Calibri"/>
          <w:b/>
        </w:rPr>
        <w:t xml:space="preserve">Add </w:t>
      </w:r>
      <w:proofErr w:type="spellStart"/>
      <w:r>
        <w:rPr>
          <w:rFonts w:ascii="Calibri" w:eastAsia="Calibri" w:hAnsi="Calibri" w:cs="Calibri"/>
          <w:b/>
        </w:rPr>
        <w:t>autologin</w:t>
      </w:r>
      <w:proofErr w:type="spellEnd"/>
      <w:r>
        <w:rPr>
          <w:rFonts w:ascii="Calibri" w:eastAsia="Calibri" w:hAnsi="Calibri" w:cs="Calibri"/>
          <w:b/>
        </w:rPr>
        <w:t xml:space="preserve"> option to CLI</w:t>
      </w:r>
      <w:r w:rsidRPr="0010687E">
        <w:rPr>
          <w:rFonts w:ascii="Calibri" w:eastAsia="Calibri" w:hAnsi="Calibri" w:cs="Calibri"/>
        </w:rPr>
        <w:t>.</w:t>
      </w:r>
      <w:r>
        <w:rPr>
          <w:rFonts w:ascii="Calibri" w:eastAsia="Calibri" w:hAnsi="Calibri" w:cs="Calibri"/>
        </w:rPr>
        <w:t xml:space="preserve"> The command line interface now has an ability to use the same </w:t>
      </w:r>
      <w:proofErr w:type="spellStart"/>
      <w:r>
        <w:rPr>
          <w:rFonts w:ascii="Calibri" w:eastAsia="Calibri" w:hAnsi="Calibri" w:cs="Calibri"/>
        </w:rPr>
        <w:t>autologin</w:t>
      </w:r>
      <w:proofErr w:type="spellEnd"/>
      <w:r>
        <w:rPr>
          <w:rFonts w:ascii="Calibri" w:eastAsia="Calibri" w:hAnsi="Calibri" w:cs="Calibri"/>
        </w:rPr>
        <w:t xml:space="preserve"> as the GUI.</w:t>
      </w:r>
    </w:p>
    <w:p w:rsidR="0010687E" w:rsidRDefault="0010687E" w:rsidP="00C01C90">
      <w:pPr>
        <w:pStyle w:val="ListParagraph"/>
        <w:numPr>
          <w:ilvl w:val="0"/>
          <w:numId w:val="8"/>
        </w:numPr>
        <w:rPr>
          <w:rFonts w:ascii="Calibri" w:eastAsia="Calibri" w:hAnsi="Calibri" w:cs="Calibri"/>
        </w:rPr>
      </w:pPr>
      <w:r>
        <w:rPr>
          <w:rFonts w:ascii="Calibri" w:eastAsia="Calibri" w:hAnsi="Calibri" w:cs="Calibri"/>
          <w:b/>
        </w:rPr>
        <w:t xml:space="preserve">The system tray </w:t>
      </w:r>
      <w:proofErr w:type="spellStart"/>
      <w:r>
        <w:rPr>
          <w:rFonts w:ascii="Calibri" w:eastAsia="Calibri" w:hAnsi="Calibri" w:cs="Calibri"/>
          <w:b/>
        </w:rPr>
        <w:t>notifier</w:t>
      </w:r>
      <w:proofErr w:type="spellEnd"/>
      <w:r>
        <w:rPr>
          <w:rFonts w:ascii="Calibri" w:eastAsia="Calibri" w:hAnsi="Calibri" w:cs="Calibri"/>
          <w:b/>
        </w:rPr>
        <w:t xml:space="preserve"> now has a list of jobs</w:t>
      </w:r>
      <w:r w:rsidRPr="0010687E">
        <w:rPr>
          <w:rFonts w:ascii="Calibri" w:eastAsia="Calibri" w:hAnsi="Calibri" w:cs="Calibri"/>
        </w:rPr>
        <w:t>.</w:t>
      </w:r>
      <w:r>
        <w:rPr>
          <w:rFonts w:ascii="Calibri" w:eastAsia="Calibri" w:hAnsi="Calibri" w:cs="Calibri"/>
        </w:rPr>
        <w:t xml:space="preserve"> Instead of notifying for each job completion, the </w:t>
      </w:r>
      <w:proofErr w:type="spellStart"/>
      <w:r>
        <w:rPr>
          <w:rFonts w:ascii="Calibri" w:eastAsia="Calibri" w:hAnsi="Calibri" w:cs="Calibri"/>
        </w:rPr>
        <w:t>notifier</w:t>
      </w:r>
      <w:proofErr w:type="spellEnd"/>
      <w:r>
        <w:rPr>
          <w:rFonts w:ascii="Calibri" w:eastAsia="Calibri" w:hAnsi="Calibri" w:cs="Calibri"/>
        </w:rPr>
        <w:t xml:space="preserve"> now has the ability to pick which jobs get notified.</w:t>
      </w:r>
      <w:r w:rsidR="009D4BFA">
        <w:rPr>
          <w:rFonts w:ascii="Calibri" w:eastAsia="Calibri" w:hAnsi="Calibri" w:cs="Calibri"/>
        </w:rPr>
        <w:t xml:space="preserve"> This is in System settings.</w:t>
      </w:r>
    </w:p>
    <w:p w:rsidR="00E42661" w:rsidRDefault="0010687E" w:rsidP="00C01C90">
      <w:pPr>
        <w:pStyle w:val="ListParagraph"/>
        <w:numPr>
          <w:ilvl w:val="0"/>
          <w:numId w:val="8"/>
        </w:numPr>
        <w:rPr>
          <w:rFonts w:ascii="Calibri" w:eastAsia="Calibri" w:hAnsi="Calibri" w:cs="Calibri"/>
        </w:rPr>
      </w:pPr>
      <w:r w:rsidRPr="0010687E">
        <w:rPr>
          <w:rFonts w:ascii="Calibri" w:eastAsia="Calibri" w:hAnsi="Calibri" w:cs="Calibri"/>
          <w:b/>
        </w:rPr>
        <w:t>Add event log notification</w:t>
      </w:r>
      <w:r>
        <w:rPr>
          <w:rFonts w:ascii="Calibri" w:eastAsia="Calibri" w:hAnsi="Calibri" w:cs="Calibri"/>
        </w:rPr>
        <w:t>. Endpoint Recovery now posts messages to the Windows Event Log during startup, shutdown, and backup failure. These are options set in System Settings.</w:t>
      </w:r>
    </w:p>
    <w:p w:rsidR="009D4BFA" w:rsidRDefault="009D4BFA" w:rsidP="00C01C90">
      <w:pPr>
        <w:pStyle w:val="ListParagraph"/>
        <w:numPr>
          <w:ilvl w:val="0"/>
          <w:numId w:val="8"/>
        </w:numPr>
        <w:rPr>
          <w:rFonts w:ascii="Calibri" w:eastAsia="Calibri" w:hAnsi="Calibri" w:cs="Calibri"/>
        </w:rPr>
      </w:pPr>
      <w:r>
        <w:rPr>
          <w:rFonts w:ascii="Calibri" w:eastAsia="Calibri" w:hAnsi="Calibri" w:cs="Calibri"/>
          <w:b/>
        </w:rPr>
        <w:t>Disable mouse tooltips</w:t>
      </w:r>
      <w:r w:rsidRPr="009D4BFA">
        <w:rPr>
          <w:rFonts w:ascii="Calibri" w:eastAsia="Calibri" w:hAnsi="Calibri" w:cs="Calibri"/>
        </w:rPr>
        <w:t>.</w:t>
      </w:r>
      <w:r>
        <w:rPr>
          <w:rFonts w:ascii="Calibri" w:eastAsia="Calibri" w:hAnsi="Calibri" w:cs="Calibri"/>
        </w:rPr>
        <w:t xml:space="preserve"> The User name menu in the masthead now lets you disable </w:t>
      </w:r>
      <w:proofErr w:type="spellStart"/>
      <w:r>
        <w:rPr>
          <w:rFonts w:ascii="Calibri" w:eastAsia="Calibri" w:hAnsi="Calibri" w:cs="Calibri"/>
        </w:rPr>
        <w:t>mouseover</w:t>
      </w:r>
      <w:proofErr w:type="spellEnd"/>
      <w:r>
        <w:rPr>
          <w:rFonts w:ascii="Calibri" w:eastAsia="Calibri" w:hAnsi="Calibri" w:cs="Calibri"/>
        </w:rPr>
        <w:t xml:space="preserve"> tooltips. There are a lot of them and they were annoying to some users.</w:t>
      </w:r>
    </w:p>
    <w:p w:rsidR="007C3CFE" w:rsidRDefault="007C3CFE" w:rsidP="00C01C90">
      <w:pPr>
        <w:pStyle w:val="ListParagraph"/>
        <w:numPr>
          <w:ilvl w:val="0"/>
          <w:numId w:val="8"/>
        </w:numPr>
        <w:rPr>
          <w:rFonts w:ascii="Calibri" w:eastAsia="Calibri" w:hAnsi="Calibri" w:cs="Calibri"/>
        </w:rPr>
      </w:pPr>
      <w:r>
        <w:rPr>
          <w:rFonts w:ascii="Calibri" w:eastAsia="Calibri" w:hAnsi="Calibri" w:cs="Calibri"/>
          <w:b/>
        </w:rPr>
        <w:t>Dashboard headings</w:t>
      </w:r>
      <w:r w:rsidRPr="007C3CFE">
        <w:rPr>
          <w:rFonts w:ascii="Calibri" w:eastAsia="Calibri" w:hAnsi="Calibri" w:cs="Calibri"/>
        </w:rPr>
        <w:t>.</w:t>
      </w:r>
      <w:r>
        <w:rPr>
          <w:rFonts w:ascii="Calibri" w:eastAsia="Calibri" w:hAnsi="Calibri" w:cs="Calibri"/>
        </w:rPr>
        <w:t xml:space="preserve"> The Backup charts and the Destinations sections of the dashboard now have headings.</w:t>
      </w:r>
    </w:p>
    <w:p w:rsidR="007C3CFE" w:rsidRPr="006608B2" w:rsidRDefault="007C3CFE" w:rsidP="00C01C90">
      <w:pPr>
        <w:pStyle w:val="ListParagraph"/>
        <w:numPr>
          <w:ilvl w:val="0"/>
          <w:numId w:val="8"/>
        </w:numPr>
        <w:rPr>
          <w:rFonts w:ascii="Calibri" w:eastAsia="Calibri" w:hAnsi="Calibri" w:cs="Calibri"/>
        </w:rPr>
      </w:pPr>
      <w:r>
        <w:rPr>
          <w:rFonts w:ascii="Calibri" w:eastAsia="Calibri" w:hAnsi="Calibri" w:cs="Calibri"/>
          <w:b/>
        </w:rPr>
        <w:t>Destinations dashboard colors</w:t>
      </w:r>
      <w:r w:rsidRPr="007C3CFE">
        <w:rPr>
          <w:rFonts w:ascii="Calibri" w:eastAsia="Calibri" w:hAnsi="Calibri" w:cs="Calibri"/>
        </w:rPr>
        <w:t>.</w:t>
      </w:r>
      <w:r>
        <w:rPr>
          <w:rFonts w:ascii="Calibri" w:eastAsia="Calibri" w:hAnsi="Calibri" w:cs="Calibri"/>
        </w:rPr>
        <w:t xml:space="preserve"> The destinations section of the dashboard now shows orange or red bars if the destination is nearing its quota or filling the hard drive.</w:t>
      </w:r>
    </w:p>
    <w:p w:rsidR="00BA2597" w:rsidRPr="00BA2597" w:rsidRDefault="00BA2597" w:rsidP="00BA2597">
      <w:pPr>
        <w:rPr>
          <w:rStyle w:val="IntenseEmphasis"/>
        </w:rPr>
      </w:pPr>
      <w:r w:rsidRPr="00BA2597">
        <w:rPr>
          <w:rStyle w:val="IntenseEmphasis"/>
        </w:rPr>
        <w:t>Repairs</w:t>
      </w:r>
    </w:p>
    <w:p w:rsidR="00BA2597" w:rsidRDefault="006608B2" w:rsidP="00BA2597">
      <w:pPr>
        <w:pStyle w:val="ListParagraph"/>
        <w:numPr>
          <w:ilvl w:val="0"/>
          <w:numId w:val="8"/>
        </w:numPr>
        <w:rPr>
          <w:rFonts w:ascii="Calibri" w:eastAsia="Calibri" w:hAnsi="Calibri" w:cs="Calibri"/>
        </w:rPr>
      </w:pPr>
      <w:r>
        <w:rPr>
          <w:rFonts w:ascii="Calibri" w:eastAsia="Calibri" w:hAnsi="Calibri" w:cs="Calibri"/>
          <w:b/>
        </w:rPr>
        <w:t>Enable network credentials lock button</w:t>
      </w:r>
      <w:r w:rsidR="00BA2597">
        <w:rPr>
          <w:rFonts w:ascii="Calibri" w:eastAsia="Calibri" w:hAnsi="Calibri" w:cs="Calibri"/>
          <w:b/>
        </w:rPr>
        <w:t>.</w:t>
      </w:r>
      <w:r w:rsidR="00BA2597" w:rsidRPr="007B5EF5">
        <w:rPr>
          <w:rFonts w:ascii="Calibri" w:eastAsia="Calibri" w:hAnsi="Calibri" w:cs="Calibri"/>
        </w:rPr>
        <w:t xml:space="preserve"> </w:t>
      </w:r>
      <w:r>
        <w:rPr>
          <w:rFonts w:ascii="Calibri" w:eastAsia="Calibri" w:hAnsi="Calibri" w:cs="Calibri"/>
        </w:rPr>
        <w:t xml:space="preserve">By </w:t>
      </w:r>
      <w:proofErr w:type="gramStart"/>
      <w:r>
        <w:rPr>
          <w:rFonts w:ascii="Calibri" w:eastAsia="Calibri" w:hAnsi="Calibri" w:cs="Calibri"/>
        </w:rPr>
        <w:t>default</w:t>
      </w:r>
      <w:proofErr w:type="gramEnd"/>
      <w:r>
        <w:rPr>
          <w:rFonts w:ascii="Calibri" w:eastAsia="Calibri" w:hAnsi="Calibri" w:cs="Calibri"/>
        </w:rPr>
        <w:t xml:space="preserve"> the network credentials lock button was disabled</w:t>
      </w:r>
      <w:r w:rsidR="00BA2597" w:rsidRPr="007B5EF5">
        <w:rPr>
          <w:rFonts w:ascii="Calibri" w:eastAsia="Calibri" w:hAnsi="Calibri" w:cs="Calibri"/>
        </w:rPr>
        <w:t>.</w:t>
      </w:r>
    </w:p>
    <w:p w:rsidR="006608B2" w:rsidRDefault="006608B2" w:rsidP="00BA2597">
      <w:pPr>
        <w:pStyle w:val="ListParagraph"/>
        <w:numPr>
          <w:ilvl w:val="0"/>
          <w:numId w:val="8"/>
        </w:numPr>
        <w:rPr>
          <w:rFonts w:ascii="Calibri" w:eastAsia="Calibri" w:hAnsi="Calibri" w:cs="Calibri"/>
        </w:rPr>
      </w:pPr>
      <w:r w:rsidRPr="006608B2">
        <w:rPr>
          <w:rFonts w:ascii="Calibri" w:eastAsia="Calibri" w:hAnsi="Calibri" w:cs="Calibri"/>
          <w:b/>
        </w:rPr>
        <w:t>Only show one warning when logged into a non-admin account</w:t>
      </w:r>
      <w:r>
        <w:rPr>
          <w:rFonts w:ascii="Calibri" w:eastAsia="Calibri" w:hAnsi="Calibri" w:cs="Calibri"/>
        </w:rPr>
        <w:t>. This warning was duplicated. Repaired.</w:t>
      </w:r>
    </w:p>
    <w:p w:rsidR="006608B2" w:rsidRDefault="006608B2" w:rsidP="00BA2597">
      <w:pPr>
        <w:pStyle w:val="ListParagraph"/>
        <w:numPr>
          <w:ilvl w:val="0"/>
          <w:numId w:val="8"/>
        </w:numPr>
        <w:rPr>
          <w:rFonts w:ascii="Calibri" w:eastAsia="Calibri" w:hAnsi="Calibri" w:cs="Calibri"/>
        </w:rPr>
      </w:pPr>
      <w:r w:rsidRPr="006608B2">
        <w:rPr>
          <w:rFonts w:ascii="Calibri" w:eastAsia="Calibri" w:hAnsi="Calibri" w:cs="Calibri"/>
          <w:b/>
        </w:rPr>
        <w:t>Repair export of attached destination</w:t>
      </w:r>
      <w:r>
        <w:rPr>
          <w:rFonts w:ascii="Calibri" w:eastAsia="Calibri" w:hAnsi="Calibri" w:cs="Calibri"/>
        </w:rPr>
        <w:t>. Under some circumstances, attaching and detaching a destination repeatedly would cause export to fail.</w:t>
      </w:r>
    </w:p>
    <w:p w:rsidR="006608B2" w:rsidRDefault="006608B2" w:rsidP="00BA2597">
      <w:pPr>
        <w:pStyle w:val="ListParagraph"/>
        <w:numPr>
          <w:ilvl w:val="0"/>
          <w:numId w:val="8"/>
        </w:numPr>
        <w:rPr>
          <w:rFonts w:ascii="Calibri" w:eastAsia="Calibri" w:hAnsi="Calibri" w:cs="Calibri"/>
        </w:rPr>
      </w:pPr>
      <w:r w:rsidRPr="006608B2">
        <w:rPr>
          <w:rFonts w:ascii="Calibri" w:eastAsia="Calibri" w:hAnsi="Calibri" w:cs="Calibri"/>
          <w:b/>
        </w:rPr>
        <w:t>Don’t allow double attach</w:t>
      </w:r>
      <w:r>
        <w:rPr>
          <w:rFonts w:ascii="Calibri" w:eastAsia="Calibri" w:hAnsi="Calibri" w:cs="Calibri"/>
        </w:rPr>
        <w:t xml:space="preserve">. It was </w:t>
      </w:r>
      <w:r w:rsidR="009D4BFA">
        <w:rPr>
          <w:rFonts w:ascii="Calibri" w:eastAsia="Calibri" w:hAnsi="Calibri" w:cs="Calibri"/>
        </w:rPr>
        <w:t xml:space="preserve">(sort of) </w:t>
      </w:r>
      <w:r>
        <w:rPr>
          <w:rFonts w:ascii="Calibri" w:eastAsia="Calibri" w:hAnsi="Calibri" w:cs="Calibri"/>
        </w:rPr>
        <w:t>possible to attach an already-attached destination.</w:t>
      </w:r>
    </w:p>
    <w:p w:rsidR="006608B2" w:rsidRDefault="006608B2" w:rsidP="00BA2597">
      <w:pPr>
        <w:pStyle w:val="ListParagraph"/>
        <w:numPr>
          <w:ilvl w:val="0"/>
          <w:numId w:val="8"/>
        </w:numPr>
        <w:rPr>
          <w:rFonts w:ascii="Calibri" w:eastAsia="Calibri" w:hAnsi="Calibri" w:cs="Calibri"/>
        </w:rPr>
      </w:pPr>
      <w:r>
        <w:rPr>
          <w:rFonts w:ascii="Calibri" w:eastAsia="Calibri" w:hAnsi="Calibri" w:cs="Calibri"/>
          <w:b/>
        </w:rPr>
        <w:t>Repair mount point root backup</w:t>
      </w:r>
      <w:r w:rsidRPr="006608B2">
        <w:rPr>
          <w:rFonts w:ascii="Calibri" w:eastAsia="Calibri" w:hAnsi="Calibri" w:cs="Calibri"/>
        </w:rPr>
        <w:t>.</w:t>
      </w:r>
      <w:r>
        <w:rPr>
          <w:rFonts w:ascii="Calibri" w:eastAsia="Calibri" w:hAnsi="Calibri" w:cs="Calibri"/>
        </w:rPr>
        <w:t xml:space="preserve"> It was not possible to backup files in the root of a mount point.</w:t>
      </w:r>
    </w:p>
    <w:p w:rsidR="006608B2" w:rsidRDefault="00E42661" w:rsidP="00BA2597">
      <w:pPr>
        <w:pStyle w:val="ListParagraph"/>
        <w:numPr>
          <w:ilvl w:val="0"/>
          <w:numId w:val="8"/>
        </w:numPr>
        <w:rPr>
          <w:rFonts w:ascii="Calibri" w:eastAsia="Calibri" w:hAnsi="Calibri" w:cs="Calibri"/>
        </w:rPr>
      </w:pPr>
      <w:r w:rsidRPr="00E42661">
        <w:rPr>
          <w:rFonts w:ascii="Calibri" w:eastAsia="Calibri" w:hAnsi="Calibri" w:cs="Calibri"/>
          <w:b/>
        </w:rPr>
        <w:t xml:space="preserve">Improve network </w:t>
      </w:r>
      <w:r>
        <w:rPr>
          <w:rFonts w:ascii="Calibri" w:eastAsia="Calibri" w:hAnsi="Calibri" w:cs="Calibri"/>
          <w:b/>
        </w:rPr>
        <w:t>share</w:t>
      </w:r>
      <w:r w:rsidRPr="00E42661">
        <w:rPr>
          <w:rFonts w:ascii="Calibri" w:eastAsia="Calibri" w:hAnsi="Calibri" w:cs="Calibri"/>
          <w:b/>
        </w:rPr>
        <w:t xml:space="preserve"> support for non-admins.</w:t>
      </w:r>
      <w:r w:rsidRPr="00E42661">
        <w:rPr>
          <w:rFonts w:ascii="Calibri" w:eastAsia="Calibri" w:hAnsi="Calibri" w:cs="Calibri"/>
        </w:rPr>
        <w:t xml:space="preserve"> Improvements to the support for non-admins to see/edit network share credentials.</w:t>
      </w:r>
    </w:p>
    <w:p w:rsidR="00E42661" w:rsidRDefault="00E42661" w:rsidP="00BA2597">
      <w:pPr>
        <w:pStyle w:val="ListParagraph"/>
        <w:numPr>
          <w:ilvl w:val="0"/>
          <w:numId w:val="8"/>
        </w:numPr>
        <w:rPr>
          <w:rFonts w:ascii="Calibri" w:eastAsia="Calibri" w:hAnsi="Calibri" w:cs="Calibri"/>
        </w:rPr>
      </w:pPr>
      <w:r>
        <w:rPr>
          <w:rFonts w:ascii="Calibri" w:eastAsia="Calibri" w:hAnsi="Calibri" w:cs="Calibri"/>
          <w:b/>
        </w:rPr>
        <w:lastRenderedPageBreak/>
        <w:t>Enable GUI close during updates.</w:t>
      </w:r>
      <w:r>
        <w:rPr>
          <w:rFonts w:ascii="Calibri" w:eastAsia="Calibri" w:hAnsi="Calibri" w:cs="Calibri"/>
        </w:rPr>
        <w:t xml:space="preserve"> An update can take a while and this lets a user close the GUI during that process.</w:t>
      </w:r>
    </w:p>
    <w:p w:rsidR="00E42661" w:rsidRDefault="00E42661" w:rsidP="00BA2597">
      <w:pPr>
        <w:pStyle w:val="ListParagraph"/>
        <w:numPr>
          <w:ilvl w:val="0"/>
          <w:numId w:val="8"/>
        </w:numPr>
        <w:rPr>
          <w:rFonts w:ascii="Calibri" w:eastAsia="Calibri" w:hAnsi="Calibri" w:cs="Calibri"/>
        </w:rPr>
      </w:pPr>
      <w:r>
        <w:rPr>
          <w:rFonts w:ascii="Calibri" w:eastAsia="Calibri" w:hAnsi="Calibri" w:cs="Calibri"/>
          <w:b/>
        </w:rPr>
        <w:t>Fix language change in startup wizard.</w:t>
      </w:r>
      <w:r>
        <w:rPr>
          <w:rFonts w:ascii="Calibri" w:eastAsia="Calibri" w:hAnsi="Calibri" w:cs="Calibri"/>
        </w:rPr>
        <w:t xml:space="preserve"> Changing the language in the startup wizard would cause two warnings.</w:t>
      </w:r>
    </w:p>
    <w:p w:rsidR="00E42661" w:rsidRDefault="00E42661" w:rsidP="00BA2597">
      <w:pPr>
        <w:pStyle w:val="ListParagraph"/>
        <w:numPr>
          <w:ilvl w:val="0"/>
          <w:numId w:val="8"/>
        </w:numPr>
        <w:rPr>
          <w:rFonts w:ascii="Calibri" w:eastAsia="Calibri" w:hAnsi="Calibri" w:cs="Calibri"/>
        </w:rPr>
      </w:pPr>
      <w:r>
        <w:rPr>
          <w:rFonts w:ascii="Calibri" w:eastAsia="Calibri" w:hAnsi="Calibri" w:cs="Calibri"/>
          <w:b/>
        </w:rPr>
        <w:t xml:space="preserve">Remove duplicate </w:t>
      </w:r>
      <w:proofErr w:type="spellStart"/>
      <w:r>
        <w:rPr>
          <w:rFonts w:ascii="Calibri" w:eastAsia="Calibri" w:hAnsi="Calibri" w:cs="Calibri"/>
          <w:b/>
        </w:rPr>
        <w:t>notifier</w:t>
      </w:r>
      <w:proofErr w:type="spellEnd"/>
      <w:r>
        <w:rPr>
          <w:rFonts w:ascii="Calibri" w:eastAsia="Calibri" w:hAnsi="Calibri" w:cs="Calibri"/>
          <w:b/>
        </w:rPr>
        <w:t xml:space="preserve"> icon.</w:t>
      </w:r>
      <w:r>
        <w:rPr>
          <w:rFonts w:ascii="Calibri" w:eastAsia="Calibri" w:hAnsi="Calibri" w:cs="Calibri"/>
        </w:rPr>
        <w:t xml:space="preserve"> The </w:t>
      </w:r>
      <w:proofErr w:type="spellStart"/>
      <w:r>
        <w:rPr>
          <w:rFonts w:ascii="Calibri" w:eastAsia="Calibri" w:hAnsi="Calibri" w:cs="Calibri"/>
        </w:rPr>
        <w:t>notifier</w:t>
      </w:r>
      <w:proofErr w:type="spellEnd"/>
      <w:r>
        <w:rPr>
          <w:rFonts w:ascii="Calibri" w:eastAsia="Calibri" w:hAnsi="Calibri" w:cs="Calibri"/>
        </w:rPr>
        <w:t xml:space="preserve"> would show two icons (briefly) in the system tray when it changed state.</w:t>
      </w:r>
    </w:p>
    <w:p w:rsidR="00E42661" w:rsidRDefault="00E42661" w:rsidP="00BA2597">
      <w:pPr>
        <w:pStyle w:val="ListParagraph"/>
        <w:numPr>
          <w:ilvl w:val="0"/>
          <w:numId w:val="8"/>
        </w:numPr>
        <w:rPr>
          <w:rFonts w:ascii="Calibri" w:eastAsia="Calibri" w:hAnsi="Calibri" w:cs="Calibri"/>
        </w:rPr>
      </w:pPr>
      <w:r>
        <w:rPr>
          <w:rFonts w:ascii="Calibri" w:eastAsia="Calibri" w:hAnsi="Calibri" w:cs="Calibri"/>
          <w:b/>
        </w:rPr>
        <w:t>Don’t show failed import destination.</w:t>
      </w:r>
      <w:r>
        <w:rPr>
          <w:rFonts w:ascii="Calibri" w:eastAsia="Calibri" w:hAnsi="Calibri" w:cs="Calibri"/>
        </w:rPr>
        <w:t xml:space="preserve"> Due to a timing issue the GUI would show a failed destination import in the destination list for a short time.</w:t>
      </w:r>
    </w:p>
    <w:p w:rsidR="0010687E" w:rsidRDefault="0010687E" w:rsidP="00BA2597">
      <w:pPr>
        <w:pStyle w:val="ListParagraph"/>
        <w:numPr>
          <w:ilvl w:val="0"/>
          <w:numId w:val="8"/>
        </w:numPr>
        <w:rPr>
          <w:rFonts w:ascii="Calibri" w:eastAsia="Calibri" w:hAnsi="Calibri" w:cs="Calibri"/>
        </w:rPr>
      </w:pPr>
      <w:r>
        <w:rPr>
          <w:rFonts w:ascii="Calibri" w:eastAsia="Calibri" w:hAnsi="Calibri" w:cs="Calibri"/>
          <w:b/>
        </w:rPr>
        <w:t>Remove duplicate error message in Startup Wizard.</w:t>
      </w:r>
      <w:r>
        <w:rPr>
          <w:rFonts w:ascii="Calibri" w:eastAsia="Calibri" w:hAnsi="Calibri" w:cs="Calibri"/>
        </w:rPr>
        <w:t xml:space="preserve"> </w:t>
      </w:r>
      <w:r w:rsidR="009D4BFA">
        <w:rPr>
          <w:rFonts w:ascii="Calibri" w:eastAsia="Calibri" w:hAnsi="Calibri" w:cs="Calibri"/>
        </w:rPr>
        <w:t>Two messages were displayed when failing to create a destination</w:t>
      </w:r>
      <w:r>
        <w:rPr>
          <w:rFonts w:ascii="Calibri" w:eastAsia="Calibri" w:hAnsi="Calibri" w:cs="Calibri"/>
        </w:rPr>
        <w:t>.</w:t>
      </w:r>
    </w:p>
    <w:p w:rsidR="00E42661" w:rsidRDefault="00E42661" w:rsidP="00BA2597">
      <w:pPr>
        <w:pStyle w:val="ListParagraph"/>
        <w:numPr>
          <w:ilvl w:val="0"/>
          <w:numId w:val="8"/>
        </w:numPr>
        <w:rPr>
          <w:rFonts w:ascii="Calibri" w:eastAsia="Calibri" w:hAnsi="Calibri" w:cs="Calibri"/>
        </w:rPr>
      </w:pPr>
      <w:r>
        <w:rPr>
          <w:rFonts w:ascii="Calibri" w:eastAsia="Calibri" w:hAnsi="Calibri" w:cs="Calibri"/>
          <w:b/>
        </w:rPr>
        <w:t>Change home/away definition.</w:t>
      </w:r>
      <w:r>
        <w:rPr>
          <w:rFonts w:ascii="Calibri" w:eastAsia="Calibri" w:hAnsi="Calibri" w:cs="Calibri"/>
        </w:rPr>
        <w:t xml:space="preserve"> We have improved the definition so now a computer is considered ‘away’ if the network it is connected to is Public (vs Private).</w:t>
      </w:r>
      <w:r w:rsidR="009D4BFA">
        <w:rPr>
          <w:rFonts w:ascii="Calibri" w:eastAsia="Calibri" w:hAnsi="Calibri" w:cs="Calibri"/>
        </w:rPr>
        <w:t xml:space="preserve"> The old method was to detect if the computer was on batteries.</w:t>
      </w:r>
    </w:p>
    <w:p w:rsidR="00E42661" w:rsidRDefault="00E42661" w:rsidP="00BA2597">
      <w:pPr>
        <w:pStyle w:val="ListParagraph"/>
        <w:numPr>
          <w:ilvl w:val="0"/>
          <w:numId w:val="8"/>
        </w:numPr>
        <w:rPr>
          <w:rFonts w:ascii="Calibri" w:eastAsia="Calibri" w:hAnsi="Calibri" w:cs="Calibri"/>
        </w:rPr>
      </w:pPr>
      <w:r>
        <w:rPr>
          <w:rFonts w:ascii="Calibri" w:eastAsia="Calibri" w:hAnsi="Calibri" w:cs="Calibri"/>
          <w:b/>
        </w:rPr>
        <w:t>Network error improvements to messaging.</w:t>
      </w:r>
      <w:r>
        <w:rPr>
          <w:rFonts w:ascii="Calibri" w:eastAsia="Calibri" w:hAnsi="Calibri" w:cs="Calibri"/>
        </w:rPr>
        <w:t xml:space="preserve"> In a few cases we did not correctly trap a network error during backup and provide the correct message.</w:t>
      </w:r>
    </w:p>
    <w:p w:rsidR="0010687E" w:rsidRDefault="0010687E" w:rsidP="00BA2597">
      <w:pPr>
        <w:pStyle w:val="ListParagraph"/>
        <w:numPr>
          <w:ilvl w:val="0"/>
          <w:numId w:val="8"/>
        </w:numPr>
        <w:rPr>
          <w:rFonts w:ascii="Calibri" w:eastAsia="Calibri" w:hAnsi="Calibri" w:cs="Calibri"/>
        </w:rPr>
      </w:pPr>
      <w:r>
        <w:rPr>
          <w:rFonts w:ascii="Calibri" w:eastAsia="Calibri" w:hAnsi="Calibri" w:cs="Calibri"/>
          <w:b/>
        </w:rPr>
        <w:t>Fix ‘discovering shares’ spinner.</w:t>
      </w:r>
      <w:r>
        <w:rPr>
          <w:rFonts w:ascii="Calibri" w:eastAsia="Calibri" w:hAnsi="Calibri" w:cs="Calibri"/>
        </w:rPr>
        <w:t xml:space="preserve"> In some </w:t>
      </w:r>
      <w:proofErr w:type="gramStart"/>
      <w:r>
        <w:rPr>
          <w:rFonts w:ascii="Calibri" w:eastAsia="Calibri" w:hAnsi="Calibri" w:cs="Calibri"/>
        </w:rPr>
        <w:t>cases</w:t>
      </w:r>
      <w:proofErr w:type="gramEnd"/>
      <w:r>
        <w:rPr>
          <w:rFonts w:ascii="Calibri" w:eastAsia="Calibri" w:hAnsi="Calibri" w:cs="Calibri"/>
        </w:rPr>
        <w:t xml:space="preserve"> the spinner during share discovery would not stop when finished.</w:t>
      </w:r>
    </w:p>
    <w:p w:rsidR="00E42661" w:rsidRDefault="00E42661" w:rsidP="00BA2597">
      <w:pPr>
        <w:pStyle w:val="ListParagraph"/>
        <w:numPr>
          <w:ilvl w:val="0"/>
          <w:numId w:val="8"/>
        </w:numPr>
        <w:rPr>
          <w:rFonts w:ascii="Calibri" w:eastAsia="Calibri" w:hAnsi="Calibri" w:cs="Calibri"/>
        </w:rPr>
      </w:pPr>
      <w:r>
        <w:rPr>
          <w:rFonts w:ascii="Calibri" w:eastAsia="Calibri" w:hAnsi="Calibri" w:cs="Calibri"/>
          <w:b/>
        </w:rPr>
        <w:t xml:space="preserve">Fix </w:t>
      </w:r>
      <w:proofErr w:type="spellStart"/>
      <w:r>
        <w:rPr>
          <w:rFonts w:ascii="Calibri" w:eastAsia="Calibri" w:hAnsi="Calibri" w:cs="Calibri"/>
          <w:b/>
        </w:rPr>
        <w:t>mouseover</w:t>
      </w:r>
      <w:proofErr w:type="spellEnd"/>
      <w:r>
        <w:rPr>
          <w:rFonts w:ascii="Calibri" w:eastAsia="Calibri" w:hAnsi="Calibri" w:cs="Calibri"/>
          <w:b/>
        </w:rPr>
        <w:t xml:space="preserve"> taskbar text.</w:t>
      </w:r>
      <w:r>
        <w:rPr>
          <w:rFonts w:ascii="Calibri" w:eastAsia="Calibri" w:hAnsi="Calibri" w:cs="Calibri"/>
        </w:rPr>
        <w:t xml:space="preserve"> A running Endpoint Recovery icon in the taskbar did not show the correct text on </w:t>
      </w:r>
      <w:proofErr w:type="spellStart"/>
      <w:r>
        <w:rPr>
          <w:rFonts w:ascii="Calibri" w:eastAsia="Calibri" w:hAnsi="Calibri" w:cs="Calibri"/>
        </w:rPr>
        <w:t>mouseover</w:t>
      </w:r>
      <w:proofErr w:type="spellEnd"/>
      <w:r>
        <w:rPr>
          <w:rFonts w:ascii="Calibri" w:eastAsia="Calibri" w:hAnsi="Calibri" w:cs="Calibri"/>
        </w:rPr>
        <w:t>.</w:t>
      </w:r>
    </w:p>
    <w:p w:rsidR="00785C31" w:rsidRDefault="00785C31" w:rsidP="00BA2597">
      <w:pPr>
        <w:pStyle w:val="ListParagraph"/>
        <w:numPr>
          <w:ilvl w:val="0"/>
          <w:numId w:val="8"/>
        </w:numPr>
        <w:rPr>
          <w:rFonts w:ascii="Calibri" w:eastAsia="Calibri" w:hAnsi="Calibri" w:cs="Calibri"/>
        </w:rPr>
      </w:pPr>
      <w:r>
        <w:rPr>
          <w:rFonts w:ascii="Calibri" w:eastAsia="Calibri" w:hAnsi="Calibri" w:cs="Calibri"/>
          <w:b/>
        </w:rPr>
        <w:t>Improve bandwidth limiting.</w:t>
      </w:r>
      <w:r>
        <w:rPr>
          <w:rFonts w:ascii="Calibri" w:eastAsia="Calibri" w:hAnsi="Calibri" w:cs="Calibri"/>
        </w:rPr>
        <w:t xml:space="preserve"> The bandwidth limiting now applies to all file-intensive jobs, not just backup and restore.</w:t>
      </w:r>
    </w:p>
    <w:p w:rsidR="00066D98" w:rsidRDefault="00066D98" w:rsidP="00BA2597">
      <w:pPr>
        <w:pStyle w:val="ListParagraph"/>
        <w:numPr>
          <w:ilvl w:val="0"/>
          <w:numId w:val="8"/>
        </w:numPr>
        <w:rPr>
          <w:rFonts w:ascii="Calibri" w:eastAsia="Calibri" w:hAnsi="Calibri" w:cs="Calibri"/>
        </w:rPr>
      </w:pPr>
      <w:r w:rsidRPr="00066D98">
        <w:rPr>
          <w:rFonts w:ascii="Calibri" w:eastAsia="Calibri" w:hAnsi="Calibri" w:cs="Calibri"/>
          <w:b/>
        </w:rPr>
        <w:t>Fix cleanup of read-only destinations</w:t>
      </w:r>
      <w:r>
        <w:rPr>
          <w:rFonts w:ascii="Calibri" w:eastAsia="Calibri" w:hAnsi="Calibri" w:cs="Calibri"/>
        </w:rPr>
        <w:t xml:space="preserve">. It was possible to run </w:t>
      </w:r>
      <w:proofErr w:type="spellStart"/>
      <w:r>
        <w:rPr>
          <w:rFonts w:ascii="Calibri" w:eastAsia="Calibri" w:hAnsi="Calibri" w:cs="Calibri"/>
        </w:rPr>
        <w:t>CleanUp</w:t>
      </w:r>
      <w:proofErr w:type="spellEnd"/>
      <w:r>
        <w:rPr>
          <w:rFonts w:ascii="Calibri" w:eastAsia="Calibri" w:hAnsi="Calibri" w:cs="Calibri"/>
        </w:rPr>
        <w:t xml:space="preserve"> on a read-only destination, which would then fail.</w:t>
      </w:r>
    </w:p>
    <w:p w:rsidR="00AA4A80" w:rsidRPr="00E42661" w:rsidRDefault="00AA4A80" w:rsidP="00BA2597">
      <w:pPr>
        <w:pStyle w:val="ListParagraph"/>
        <w:numPr>
          <w:ilvl w:val="0"/>
          <w:numId w:val="8"/>
        </w:numPr>
        <w:rPr>
          <w:rFonts w:ascii="Calibri" w:eastAsia="Calibri" w:hAnsi="Calibri" w:cs="Calibri"/>
        </w:rPr>
      </w:pPr>
      <w:r>
        <w:rPr>
          <w:rFonts w:ascii="Calibri" w:eastAsia="Calibri" w:hAnsi="Calibri" w:cs="Calibri"/>
          <w:b/>
        </w:rPr>
        <w:t>Resynch improvements</w:t>
      </w:r>
      <w:r w:rsidRPr="00AA4A80">
        <w:rPr>
          <w:rFonts w:ascii="Calibri" w:eastAsia="Calibri" w:hAnsi="Calibri" w:cs="Calibri"/>
        </w:rPr>
        <w:t>.</w:t>
      </w:r>
      <w:r>
        <w:rPr>
          <w:rFonts w:ascii="Calibri" w:eastAsia="Calibri" w:hAnsi="Calibri" w:cs="Calibri"/>
        </w:rPr>
        <w:t xml:space="preserve"> Resynch now more carefully detects corrupted data.</w:t>
      </w:r>
    </w:p>
    <w:p w:rsidR="00CC483D" w:rsidRPr="00FE770C" w:rsidRDefault="00FE770C" w:rsidP="00FE770C">
      <w:pPr>
        <w:rPr>
          <w:rStyle w:val="IntenseEmphasis"/>
        </w:rPr>
      </w:pPr>
      <w:r w:rsidRPr="00FE770C">
        <w:rPr>
          <w:rStyle w:val="IntenseEmphasis"/>
        </w:rPr>
        <w:t>Reinstalling Endpoint Recovery</w:t>
      </w:r>
    </w:p>
    <w:p w:rsidR="006C703C" w:rsidRDefault="00FE770C" w:rsidP="006C703C">
      <w:pPr>
        <w:rPr>
          <w:rFonts w:ascii="Calibri" w:eastAsia="Calibri" w:hAnsi="Calibri" w:cs="Calibri"/>
        </w:rPr>
      </w:pPr>
      <w:r>
        <w:rPr>
          <w:rFonts w:ascii="Calibri" w:eastAsia="Calibri" w:hAnsi="Calibri" w:cs="Calibri"/>
        </w:rPr>
        <w:t>If you uninstall</w:t>
      </w:r>
      <w:r w:rsidR="00C04B21">
        <w:rPr>
          <w:rFonts w:ascii="Calibri" w:eastAsia="Calibri" w:hAnsi="Calibri" w:cs="Calibri"/>
        </w:rPr>
        <w:t>ed</w:t>
      </w:r>
      <w:r>
        <w:rPr>
          <w:rFonts w:ascii="Calibri" w:eastAsia="Calibri" w:hAnsi="Calibri" w:cs="Calibri"/>
        </w:rPr>
        <w:t xml:space="preserve"> DDP | ER along with all settings, ple</w:t>
      </w:r>
      <w:r w:rsidR="00C04B21">
        <w:rPr>
          <w:rFonts w:ascii="Calibri" w:eastAsia="Calibri" w:hAnsi="Calibri" w:cs="Calibri"/>
        </w:rPr>
        <w:t>ase use Dell Digital Delivery to install the product</w:t>
      </w:r>
      <w:r>
        <w:rPr>
          <w:rFonts w:ascii="Calibri" w:eastAsia="Calibri" w:hAnsi="Calibri" w:cs="Calibri"/>
        </w:rPr>
        <w:t>. This will provide your license number.</w:t>
      </w:r>
      <w:r w:rsidR="00C04B21">
        <w:rPr>
          <w:rFonts w:ascii="Calibri" w:eastAsia="Calibri" w:hAnsi="Calibri" w:cs="Calibri"/>
        </w:rPr>
        <w:t xml:space="preserve"> </w:t>
      </w:r>
      <w:r w:rsidR="00EF30A6">
        <w:rPr>
          <w:rFonts w:ascii="Calibri" w:eastAsia="Calibri" w:hAnsi="Calibri" w:cs="Calibri"/>
        </w:rPr>
        <w:t>We recommend y</w:t>
      </w:r>
      <w:r w:rsidR="00C04B21">
        <w:rPr>
          <w:rFonts w:ascii="Calibri" w:eastAsia="Calibri" w:hAnsi="Calibri" w:cs="Calibri"/>
        </w:rPr>
        <w:t>ou immediately update to the latest version after installation.</w:t>
      </w:r>
      <w:r w:rsidR="00EF30A6">
        <w:rPr>
          <w:rFonts w:ascii="Calibri" w:eastAsia="Calibri" w:hAnsi="Calibri" w:cs="Calibri"/>
        </w:rPr>
        <w:t xml:space="preserve"> </w:t>
      </w:r>
    </w:p>
    <w:p w:rsidR="006C703C" w:rsidRDefault="006C703C" w:rsidP="006C703C">
      <w:pPr>
        <w:pStyle w:val="Title"/>
        <w:rPr>
          <w:rFonts w:eastAsia="Calibri"/>
        </w:rPr>
      </w:pPr>
      <w:r>
        <w:rPr>
          <w:rFonts w:eastAsia="Calibri"/>
        </w:rPr>
        <w:t>Earlier Changelogs</w:t>
      </w:r>
    </w:p>
    <w:p w:rsidR="00493899" w:rsidRDefault="005324AF" w:rsidP="00493899">
      <w:pPr>
        <w:rPr>
          <w:rFonts w:ascii="Calibri" w:eastAsia="Calibri" w:hAnsi="Calibri" w:cs="Calibri"/>
        </w:rPr>
      </w:pPr>
      <w:hyperlink r:id="rId6" w:history="1">
        <w:r w:rsidR="00493899" w:rsidRPr="004852FE">
          <w:rPr>
            <w:rStyle w:val="Hyperlink"/>
            <w:rFonts w:ascii="Calibri" w:eastAsia="Calibri" w:hAnsi="Calibri" w:cs="Calibri"/>
          </w:rPr>
          <w:t>Changelog for Version 1.1.</w:t>
        </w:r>
        <w:r w:rsidR="00493899">
          <w:rPr>
            <w:rStyle w:val="Hyperlink"/>
            <w:rFonts w:ascii="Calibri" w:eastAsia="Calibri" w:hAnsi="Calibri" w:cs="Calibri"/>
          </w:rPr>
          <w:t>1</w:t>
        </w:r>
        <w:r w:rsidR="00493899" w:rsidRPr="004852FE">
          <w:rPr>
            <w:rStyle w:val="Hyperlink"/>
            <w:rFonts w:ascii="Calibri" w:eastAsia="Calibri" w:hAnsi="Calibri" w:cs="Calibri"/>
          </w:rPr>
          <w:t>.</w:t>
        </w:r>
      </w:hyperlink>
      <w:r w:rsidR="00493899">
        <w:rPr>
          <w:rStyle w:val="Hyperlink"/>
          <w:rFonts w:ascii="Calibri" w:eastAsia="Calibri" w:hAnsi="Calibri" w:cs="Calibri"/>
        </w:rPr>
        <w:t>0</w:t>
      </w:r>
    </w:p>
    <w:p w:rsidR="004852FE" w:rsidRDefault="005324AF" w:rsidP="004852FE">
      <w:pPr>
        <w:rPr>
          <w:rFonts w:ascii="Calibri" w:eastAsia="Calibri" w:hAnsi="Calibri" w:cs="Calibri"/>
        </w:rPr>
      </w:pPr>
      <w:hyperlink r:id="rId7" w:history="1">
        <w:r w:rsidR="004852FE" w:rsidRPr="004852FE">
          <w:rPr>
            <w:rStyle w:val="Hyperlink"/>
            <w:rFonts w:ascii="Calibri" w:eastAsia="Calibri" w:hAnsi="Calibri" w:cs="Calibri"/>
          </w:rPr>
          <w:t>Changelog for Version 1.1.0.14</w:t>
        </w:r>
      </w:hyperlink>
    </w:p>
    <w:p w:rsidR="00225713" w:rsidRDefault="005324AF" w:rsidP="00225713">
      <w:pPr>
        <w:rPr>
          <w:rFonts w:ascii="Calibri" w:eastAsia="Calibri" w:hAnsi="Calibri" w:cs="Calibri"/>
        </w:rPr>
      </w:pPr>
      <w:hyperlink r:id="rId8" w:history="1">
        <w:r w:rsidR="00225713" w:rsidRPr="00D965C3">
          <w:rPr>
            <w:rStyle w:val="Hyperlink"/>
            <w:rFonts w:ascii="Calibri" w:eastAsia="Calibri" w:hAnsi="Calibri" w:cs="Calibri"/>
          </w:rPr>
          <w:t>Changelog for Version 1.</w:t>
        </w:r>
        <w:r w:rsidR="00225713">
          <w:rPr>
            <w:rStyle w:val="Hyperlink"/>
            <w:rFonts w:ascii="Calibri" w:eastAsia="Calibri" w:hAnsi="Calibri" w:cs="Calibri"/>
          </w:rPr>
          <w:t>1</w:t>
        </w:r>
        <w:r w:rsidR="00225713" w:rsidRPr="00D965C3">
          <w:rPr>
            <w:rStyle w:val="Hyperlink"/>
            <w:rFonts w:ascii="Calibri" w:eastAsia="Calibri" w:hAnsi="Calibri" w:cs="Calibri"/>
          </w:rPr>
          <w:t>.</w:t>
        </w:r>
      </w:hyperlink>
      <w:r w:rsidR="00225713">
        <w:rPr>
          <w:rStyle w:val="Hyperlink"/>
          <w:rFonts w:ascii="Calibri" w:eastAsia="Calibri" w:hAnsi="Calibri" w:cs="Calibri"/>
        </w:rPr>
        <w:t>0.10</w:t>
      </w:r>
    </w:p>
    <w:p w:rsidR="00342CAE" w:rsidRDefault="005324AF" w:rsidP="00342CAE">
      <w:pPr>
        <w:rPr>
          <w:rFonts w:ascii="Calibri" w:eastAsia="Calibri" w:hAnsi="Calibri" w:cs="Calibri"/>
        </w:rPr>
      </w:pPr>
      <w:hyperlink r:id="rId9" w:history="1">
        <w:r w:rsidR="00342CAE" w:rsidRPr="00D965C3">
          <w:rPr>
            <w:rStyle w:val="Hyperlink"/>
            <w:rFonts w:ascii="Calibri" w:eastAsia="Calibri" w:hAnsi="Calibri" w:cs="Calibri"/>
          </w:rPr>
          <w:t>Changelog for Version 1.0.</w:t>
        </w:r>
      </w:hyperlink>
      <w:r w:rsidR="00342CAE">
        <w:rPr>
          <w:rStyle w:val="Hyperlink"/>
          <w:rFonts w:ascii="Calibri" w:eastAsia="Calibri" w:hAnsi="Calibri" w:cs="Calibri"/>
        </w:rPr>
        <w:t>4.0</w:t>
      </w:r>
    </w:p>
    <w:p w:rsidR="00086286" w:rsidRDefault="005324AF" w:rsidP="00086286">
      <w:pPr>
        <w:rPr>
          <w:rFonts w:ascii="Calibri" w:eastAsia="Calibri" w:hAnsi="Calibri" w:cs="Calibri"/>
        </w:rPr>
      </w:pPr>
      <w:hyperlink r:id="rId10" w:history="1">
        <w:r w:rsidR="00086286" w:rsidRPr="00D965C3">
          <w:rPr>
            <w:rStyle w:val="Hyperlink"/>
            <w:rFonts w:ascii="Calibri" w:eastAsia="Calibri" w:hAnsi="Calibri" w:cs="Calibri"/>
          </w:rPr>
          <w:t>Changelog for Version 1.0.</w:t>
        </w:r>
        <w:r w:rsidR="00086286">
          <w:rPr>
            <w:rStyle w:val="Hyperlink"/>
            <w:rFonts w:ascii="Calibri" w:eastAsia="Calibri" w:hAnsi="Calibri" w:cs="Calibri"/>
          </w:rPr>
          <w:t>3</w:t>
        </w:r>
        <w:r w:rsidR="00086286" w:rsidRPr="00D965C3">
          <w:rPr>
            <w:rStyle w:val="Hyperlink"/>
            <w:rFonts w:ascii="Calibri" w:eastAsia="Calibri" w:hAnsi="Calibri" w:cs="Calibri"/>
          </w:rPr>
          <w:t>.</w:t>
        </w:r>
      </w:hyperlink>
      <w:r w:rsidR="00086286">
        <w:rPr>
          <w:rStyle w:val="Hyperlink"/>
          <w:rFonts w:ascii="Calibri" w:eastAsia="Calibri" w:hAnsi="Calibri" w:cs="Calibri"/>
        </w:rPr>
        <w:t>0</w:t>
      </w:r>
    </w:p>
    <w:p w:rsidR="00733D03" w:rsidRDefault="005324AF" w:rsidP="00733D03">
      <w:pPr>
        <w:rPr>
          <w:rFonts w:ascii="Calibri" w:eastAsia="Calibri" w:hAnsi="Calibri" w:cs="Calibri"/>
        </w:rPr>
      </w:pPr>
      <w:hyperlink r:id="rId11" w:history="1">
        <w:r w:rsidR="00733D03" w:rsidRPr="00D965C3">
          <w:rPr>
            <w:rStyle w:val="Hyperlink"/>
            <w:rFonts w:ascii="Calibri" w:eastAsia="Calibri" w:hAnsi="Calibri" w:cs="Calibri"/>
          </w:rPr>
          <w:t>Changelog for Version 1.0.</w:t>
        </w:r>
        <w:r w:rsidR="00733D03">
          <w:rPr>
            <w:rStyle w:val="Hyperlink"/>
            <w:rFonts w:ascii="Calibri" w:eastAsia="Calibri" w:hAnsi="Calibri" w:cs="Calibri"/>
          </w:rPr>
          <w:t>2</w:t>
        </w:r>
        <w:r w:rsidR="00733D03" w:rsidRPr="00D965C3">
          <w:rPr>
            <w:rStyle w:val="Hyperlink"/>
            <w:rFonts w:ascii="Calibri" w:eastAsia="Calibri" w:hAnsi="Calibri" w:cs="Calibri"/>
          </w:rPr>
          <w:t>.</w:t>
        </w:r>
      </w:hyperlink>
      <w:r w:rsidR="00733D03">
        <w:rPr>
          <w:rStyle w:val="Hyperlink"/>
          <w:rFonts w:ascii="Calibri" w:eastAsia="Calibri" w:hAnsi="Calibri" w:cs="Calibri"/>
        </w:rPr>
        <w:t>0</w:t>
      </w:r>
    </w:p>
    <w:p w:rsidR="00D965C3" w:rsidRDefault="005324AF" w:rsidP="00D965C3">
      <w:pPr>
        <w:rPr>
          <w:rFonts w:ascii="Calibri" w:eastAsia="Calibri" w:hAnsi="Calibri" w:cs="Calibri"/>
        </w:rPr>
      </w:pPr>
      <w:hyperlink r:id="rId12" w:history="1">
        <w:r w:rsidR="00D965C3" w:rsidRPr="00D965C3">
          <w:rPr>
            <w:rStyle w:val="Hyperlink"/>
            <w:rFonts w:ascii="Calibri" w:eastAsia="Calibri" w:hAnsi="Calibri" w:cs="Calibri"/>
          </w:rPr>
          <w:t>Changelog for Version 1.0.1.274</w:t>
        </w:r>
      </w:hyperlink>
    </w:p>
    <w:p w:rsidR="00D74F24" w:rsidRDefault="005324AF" w:rsidP="00D74F24">
      <w:pPr>
        <w:rPr>
          <w:rFonts w:ascii="Calibri" w:eastAsia="Calibri" w:hAnsi="Calibri" w:cs="Calibri"/>
        </w:rPr>
      </w:pPr>
      <w:hyperlink r:id="rId13" w:history="1">
        <w:r w:rsidR="00D74F24" w:rsidRPr="00087F53">
          <w:rPr>
            <w:rStyle w:val="Hyperlink"/>
            <w:rFonts w:ascii="Calibri" w:eastAsia="Calibri" w:hAnsi="Calibri" w:cs="Calibri"/>
          </w:rPr>
          <w:t xml:space="preserve">Changelog for Version </w:t>
        </w:r>
        <w:r w:rsidR="00D74F24" w:rsidRPr="00EB5EF6">
          <w:rPr>
            <w:rStyle w:val="Hyperlink"/>
            <w:rFonts w:ascii="Calibri" w:eastAsia="Calibri" w:hAnsi="Calibri" w:cs="Calibri"/>
          </w:rPr>
          <w:t>1.0.</w:t>
        </w:r>
        <w:r w:rsidR="00D74F24">
          <w:rPr>
            <w:rStyle w:val="Hyperlink"/>
            <w:rFonts w:ascii="Calibri" w:eastAsia="Calibri" w:hAnsi="Calibri" w:cs="Calibri"/>
          </w:rPr>
          <w:t>1.134</w:t>
        </w:r>
      </w:hyperlink>
    </w:p>
    <w:p w:rsidR="007C546C" w:rsidRDefault="005324AF" w:rsidP="007C546C">
      <w:pPr>
        <w:rPr>
          <w:rFonts w:ascii="Calibri" w:eastAsia="Calibri" w:hAnsi="Calibri" w:cs="Calibri"/>
        </w:rPr>
      </w:pPr>
      <w:hyperlink r:id="rId14" w:history="1">
        <w:r w:rsidR="007C546C" w:rsidRPr="00087F53">
          <w:rPr>
            <w:rStyle w:val="Hyperlink"/>
            <w:rFonts w:ascii="Calibri" w:eastAsia="Calibri" w:hAnsi="Calibri" w:cs="Calibri"/>
          </w:rPr>
          <w:t xml:space="preserve">Changelog for Version </w:t>
        </w:r>
        <w:r w:rsidR="00EB5EF6" w:rsidRPr="00EB5EF6">
          <w:rPr>
            <w:rStyle w:val="Hyperlink"/>
            <w:rFonts w:ascii="Calibri" w:eastAsia="Calibri" w:hAnsi="Calibri" w:cs="Calibri"/>
          </w:rPr>
          <w:t>1.0.0.</w:t>
        </w:r>
        <w:r w:rsidR="007C546C">
          <w:rPr>
            <w:rStyle w:val="Hyperlink"/>
            <w:rFonts w:ascii="Calibri" w:eastAsia="Calibri" w:hAnsi="Calibri" w:cs="Calibri"/>
          </w:rPr>
          <w:t>5526</w:t>
        </w:r>
      </w:hyperlink>
    </w:p>
    <w:p w:rsidR="00EB5EF6" w:rsidRDefault="005324AF" w:rsidP="00EB5EF6">
      <w:pPr>
        <w:rPr>
          <w:rFonts w:ascii="Calibri" w:eastAsia="Calibri" w:hAnsi="Calibri" w:cs="Calibri"/>
        </w:rPr>
      </w:pPr>
      <w:hyperlink r:id="rId15" w:history="1">
        <w:r w:rsidR="00EB5EF6" w:rsidRPr="00087F53">
          <w:rPr>
            <w:rStyle w:val="Hyperlink"/>
            <w:rFonts w:ascii="Calibri" w:eastAsia="Calibri" w:hAnsi="Calibri" w:cs="Calibri"/>
          </w:rPr>
          <w:t xml:space="preserve">Changelog for Version </w:t>
        </w:r>
        <w:r w:rsidR="00EB5EF6" w:rsidRPr="00EB5EF6">
          <w:rPr>
            <w:rStyle w:val="Hyperlink"/>
            <w:rFonts w:ascii="Calibri" w:eastAsia="Calibri" w:hAnsi="Calibri" w:cs="Calibri"/>
          </w:rPr>
          <w:t>1.0.0.</w:t>
        </w:r>
        <w:r w:rsidR="00EB5EF6">
          <w:rPr>
            <w:rStyle w:val="Hyperlink"/>
            <w:rFonts w:ascii="Calibri" w:eastAsia="Calibri" w:hAnsi="Calibri" w:cs="Calibri"/>
          </w:rPr>
          <w:t>5495</w:t>
        </w:r>
      </w:hyperlink>
    </w:p>
    <w:p w:rsidR="00EB5EF6" w:rsidRDefault="005324AF" w:rsidP="00EB5EF6">
      <w:pPr>
        <w:rPr>
          <w:rFonts w:ascii="Calibri" w:eastAsia="Calibri" w:hAnsi="Calibri" w:cs="Calibri"/>
        </w:rPr>
      </w:pPr>
      <w:hyperlink r:id="rId16" w:history="1">
        <w:r w:rsidR="00EB5EF6" w:rsidRPr="00087F53">
          <w:rPr>
            <w:rStyle w:val="Hyperlink"/>
            <w:rFonts w:ascii="Calibri" w:eastAsia="Calibri" w:hAnsi="Calibri" w:cs="Calibri"/>
          </w:rPr>
          <w:t xml:space="preserve">Changelog for Version </w:t>
        </w:r>
        <w:r w:rsidR="00EB5EF6" w:rsidRPr="00EB5EF6">
          <w:rPr>
            <w:rStyle w:val="Hyperlink"/>
            <w:rFonts w:ascii="Calibri" w:eastAsia="Calibri" w:hAnsi="Calibri" w:cs="Calibri"/>
          </w:rPr>
          <w:t>1.0.0.</w:t>
        </w:r>
        <w:r w:rsidR="00EB5EF6">
          <w:rPr>
            <w:rStyle w:val="Hyperlink"/>
            <w:rFonts w:ascii="Calibri" w:eastAsia="Calibri" w:hAnsi="Calibri" w:cs="Calibri"/>
          </w:rPr>
          <w:t>5312</w:t>
        </w:r>
      </w:hyperlink>
    </w:p>
    <w:p w:rsidR="006C703C" w:rsidRDefault="005324AF" w:rsidP="006C703C">
      <w:pPr>
        <w:rPr>
          <w:rFonts w:ascii="Calibri" w:eastAsia="Calibri" w:hAnsi="Calibri" w:cs="Calibri"/>
        </w:rPr>
      </w:pPr>
      <w:hyperlink r:id="rId17" w:history="1">
        <w:r w:rsidR="006C703C" w:rsidRPr="00087F53">
          <w:rPr>
            <w:rStyle w:val="Hyperlink"/>
            <w:rFonts w:ascii="Calibri" w:eastAsia="Calibri" w:hAnsi="Calibri" w:cs="Calibri"/>
          </w:rPr>
          <w:t xml:space="preserve">Changelog for Version </w:t>
        </w:r>
        <w:r w:rsidR="00EB5EF6" w:rsidRPr="00EB5EF6">
          <w:rPr>
            <w:rStyle w:val="Hyperlink"/>
            <w:rFonts w:ascii="Calibri" w:eastAsia="Calibri" w:hAnsi="Calibri" w:cs="Calibri"/>
          </w:rPr>
          <w:t>1.0.0.</w:t>
        </w:r>
        <w:r w:rsidR="006C703C">
          <w:rPr>
            <w:rStyle w:val="Hyperlink"/>
            <w:rFonts w:ascii="Calibri" w:eastAsia="Calibri" w:hAnsi="Calibri" w:cs="Calibri"/>
          </w:rPr>
          <w:t>5050</w:t>
        </w:r>
      </w:hyperlink>
    </w:p>
    <w:p w:rsidR="00EB5EF6" w:rsidRDefault="005324AF" w:rsidP="00EB5EF6">
      <w:pPr>
        <w:rPr>
          <w:rFonts w:ascii="Calibri" w:eastAsia="Calibri" w:hAnsi="Calibri" w:cs="Calibri"/>
        </w:rPr>
      </w:pPr>
      <w:hyperlink r:id="rId18" w:history="1">
        <w:r w:rsidR="00EB5EF6" w:rsidRPr="00087F53">
          <w:rPr>
            <w:rStyle w:val="Hyperlink"/>
            <w:rFonts w:ascii="Calibri" w:eastAsia="Calibri" w:hAnsi="Calibri" w:cs="Calibri"/>
          </w:rPr>
          <w:t xml:space="preserve">Changelog for Version </w:t>
        </w:r>
        <w:r w:rsidR="00EB5EF6" w:rsidRPr="00EB5EF6">
          <w:rPr>
            <w:rStyle w:val="Hyperlink"/>
            <w:rFonts w:ascii="Calibri" w:eastAsia="Calibri" w:hAnsi="Calibri" w:cs="Calibri"/>
          </w:rPr>
          <w:t>1.0.0.</w:t>
        </w:r>
        <w:r w:rsidR="00EB5EF6" w:rsidRPr="00087F53">
          <w:rPr>
            <w:rStyle w:val="Hyperlink"/>
            <w:rFonts w:ascii="Calibri" w:eastAsia="Calibri" w:hAnsi="Calibri" w:cs="Calibri"/>
          </w:rPr>
          <w:t>48</w:t>
        </w:r>
        <w:r w:rsidR="00EB5EF6">
          <w:rPr>
            <w:rStyle w:val="Hyperlink"/>
            <w:rFonts w:ascii="Calibri" w:eastAsia="Calibri" w:hAnsi="Calibri" w:cs="Calibri"/>
          </w:rPr>
          <w:t>69</w:t>
        </w:r>
      </w:hyperlink>
    </w:p>
    <w:p w:rsidR="006C703C" w:rsidRPr="00D61FD3" w:rsidRDefault="006C703C" w:rsidP="006C703C">
      <w:pPr>
        <w:rPr>
          <w:rFonts w:ascii="Calibri" w:eastAsia="Calibri" w:hAnsi="Calibri" w:cs="Calibri"/>
        </w:rPr>
      </w:pPr>
    </w:p>
    <w:p w:rsidR="006C703C" w:rsidRPr="00172E13" w:rsidRDefault="006C703C" w:rsidP="006C703C"/>
    <w:p w:rsidR="00D61FD3" w:rsidRPr="006C703C" w:rsidRDefault="00D61FD3" w:rsidP="006C703C"/>
    <w:sectPr w:rsidR="00D61FD3" w:rsidRPr="006C7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758"/>
    <w:multiLevelType w:val="multilevel"/>
    <w:tmpl w:val="C9C4004A"/>
    <w:lvl w:ilvl="0">
      <w:start w:val="1"/>
      <w:numFmt w:val="bullet"/>
      <w:lvlText w:val=""/>
      <w:lvlJc w:val="left"/>
      <w:pPr>
        <w:ind w:left="0" w:firstLine="0"/>
      </w:pPr>
      <w:rPr>
        <w:rFonts w:ascii="Symbol" w:hAnsi="Symbol" w:hint="default"/>
      </w:rPr>
    </w:lvl>
    <w:lvl w:ilvl="1">
      <w:start w:val="1"/>
      <w:numFmt w:val="bullet"/>
      <w:lvlText w:val=""/>
      <w:lvlJc w:val="left"/>
      <w:pPr>
        <w:tabs>
          <w:tab w:val="num" w:pos="360"/>
        </w:tabs>
        <w:ind w:left="0" w:firstLine="360"/>
      </w:pPr>
      <w:rPr>
        <w:rFonts w:ascii="Symbol" w:hAnsi="Symbol" w:hint="default"/>
      </w:rPr>
    </w:lvl>
    <w:lvl w:ilvl="2">
      <w:numFmt w:val="bullet"/>
      <w:lvlText w:val=""/>
      <w:lvlJc w:val="left"/>
      <w:pPr>
        <w:tabs>
          <w:tab w:val="num" w:pos="720"/>
        </w:tabs>
        <w:ind w:left="0" w:firstLine="720"/>
      </w:pPr>
      <w:rPr>
        <w:rFonts w:ascii="Symbol" w:hAnsi="Symbol" w:hint="default"/>
        <w:color w:val="auto"/>
      </w:rPr>
    </w:lvl>
    <w:lvl w:ilvl="3">
      <w:numFmt w:val="bullet"/>
      <w:lvlText w:val=""/>
      <w:lvlJc w:val="left"/>
      <w:pPr>
        <w:ind w:left="0" w:firstLine="1080"/>
      </w:pPr>
      <w:rPr>
        <w:rFonts w:ascii="Symbol" w:hAnsi="Symbol" w:hint="default"/>
        <w:color w:val="auto"/>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7717AE5"/>
    <w:multiLevelType w:val="multilevel"/>
    <w:tmpl w:val="06845458"/>
    <w:lvl w:ilvl="0">
      <w:start w:val="1"/>
      <w:numFmt w:val="bullet"/>
      <w:lvlText w:val=""/>
      <w:lvlJc w:val="left"/>
      <w:pPr>
        <w:ind w:left="216" w:firstLine="0"/>
      </w:pPr>
      <w:rPr>
        <w:rFonts w:ascii="Symbol" w:hAnsi="Symbol" w:hint="default"/>
      </w:rPr>
    </w:lvl>
    <w:lvl w:ilvl="1">
      <w:start w:val="1"/>
      <w:numFmt w:val="bullet"/>
      <w:lvlText w:val=""/>
      <w:lvlJc w:val="left"/>
      <w:pPr>
        <w:tabs>
          <w:tab w:val="num" w:pos="360"/>
        </w:tabs>
        <w:ind w:left="648" w:hanging="288"/>
      </w:pPr>
      <w:rPr>
        <w:rFonts w:ascii="Symbol" w:hAnsi="Symbol" w:hint="default"/>
      </w:rPr>
    </w:lvl>
    <w:lvl w:ilvl="2">
      <w:numFmt w:val="bullet"/>
      <w:lvlText w:val=""/>
      <w:lvlJc w:val="left"/>
      <w:pPr>
        <w:tabs>
          <w:tab w:val="num" w:pos="720"/>
        </w:tabs>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C0E0CAE"/>
    <w:multiLevelType w:val="hybridMultilevel"/>
    <w:tmpl w:val="F5AA20FE"/>
    <w:lvl w:ilvl="0" w:tplc="F78C46A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12D17"/>
    <w:multiLevelType w:val="multilevel"/>
    <w:tmpl w:val="C9C4004A"/>
    <w:lvl w:ilvl="0">
      <w:start w:val="1"/>
      <w:numFmt w:val="bullet"/>
      <w:lvlText w:val=""/>
      <w:lvlJc w:val="left"/>
      <w:pPr>
        <w:ind w:left="0" w:firstLine="0"/>
      </w:pPr>
      <w:rPr>
        <w:rFonts w:ascii="Symbol" w:hAnsi="Symbol" w:hint="default"/>
      </w:rPr>
    </w:lvl>
    <w:lvl w:ilvl="1">
      <w:start w:val="1"/>
      <w:numFmt w:val="bullet"/>
      <w:lvlText w:val=""/>
      <w:lvlJc w:val="left"/>
      <w:pPr>
        <w:tabs>
          <w:tab w:val="num" w:pos="360"/>
        </w:tabs>
        <w:ind w:left="0" w:firstLine="360"/>
      </w:pPr>
      <w:rPr>
        <w:rFonts w:ascii="Symbol" w:hAnsi="Symbol" w:hint="default"/>
      </w:rPr>
    </w:lvl>
    <w:lvl w:ilvl="2">
      <w:numFmt w:val="bullet"/>
      <w:lvlText w:val=""/>
      <w:lvlJc w:val="left"/>
      <w:pPr>
        <w:tabs>
          <w:tab w:val="num" w:pos="720"/>
        </w:tabs>
        <w:ind w:left="0" w:firstLine="720"/>
      </w:pPr>
      <w:rPr>
        <w:rFonts w:ascii="Symbol" w:hAnsi="Symbol" w:hint="default"/>
        <w:color w:val="auto"/>
      </w:rPr>
    </w:lvl>
    <w:lvl w:ilvl="3">
      <w:numFmt w:val="bullet"/>
      <w:lvlText w:val=""/>
      <w:lvlJc w:val="left"/>
      <w:pPr>
        <w:ind w:left="0" w:firstLine="1080"/>
      </w:pPr>
      <w:rPr>
        <w:rFonts w:ascii="Symbol" w:hAnsi="Symbol" w:hint="default"/>
        <w:color w:val="auto"/>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FF86DD7"/>
    <w:multiLevelType w:val="multilevel"/>
    <w:tmpl w:val="07C8EBE2"/>
    <w:lvl w:ilvl="0">
      <w:start w:val="1"/>
      <w:numFmt w:val="bullet"/>
      <w:lvlText w:val="•"/>
      <w:lvlJc w:val="left"/>
      <w:pPr>
        <w:ind w:left="0" w:firstLine="0"/>
      </w:pPr>
      <w:rPr>
        <w:rFonts w:hint="default"/>
      </w:rPr>
    </w:lvl>
    <w:lvl w:ilvl="1">
      <w:start w:val="1"/>
      <w:numFmt w:val="bullet"/>
      <w:lvlText w:val=""/>
      <w:lvlJc w:val="left"/>
      <w:pPr>
        <w:tabs>
          <w:tab w:val="num" w:pos="360"/>
        </w:tabs>
        <w:ind w:left="0" w:firstLine="360"/>
      </w:pPr>
      <w:rPr>
        <w:rFonts w:ascii="Symbol" w:hAnsi="Symbol" w:hint="default"/>
      </w:rPr>
    </w:lvl>
    <w:lvl w:ilvl="2">
      <w:numFmt w:val="bullet"/>
      <w:lvlText w:val=""/>
      <w:lvlJc w:val="left"/>
      <w:pPr>
        <w:tabs>
          <w:tab w:val="num" w:pos="720"/>
        </w:tabs>
        <w:ind w:left="0" w:firstLine="720"/>
      </w:pPr>
      <w:rPr>
        <w:rFonts w:ascii="Symbol" w:hAnsi="Symbol" w:hint="default"/>
        <w:color w:val="auto"/>
      </w:rPr>
    </w:lvl>
    <w:lvl w:ilvl="3">
      <w:numFmt w:val="bullet"/>
      <w:lvlText w:val=""/>
      <w:lvlJc w:val="left"/>
      <w:pPr>
        <w:ind w:left="0" w:firstLine="1080"/>
      </w:pPr>
      <w:rPr>
        <w:rFonts w:ascii="Symbol" w:hAnsi="Symbol" w:hint="default"/>
        <w:color w:val="auto"/>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406223A1"/>
    <w:multiLevelType w:val="multilevel"/>
    <w:tmpl w:val="FBE060AE"/>
    <w:lvl w:ilvl="0">
      <w:start w:val="1"/>
      <w:numFmt w:val="bullet"/>
      <w:lvlText w:val=""/>
      <w:lvlJc w:val="left"/>
      <w:pPr>
        <w:ind w:left="504" w:hanging="288"/>
      </w:pPr>
      <w:rPr>
        <w:rFonts w:ascii="Symbol" w:hAnsi="Symbol" w:hint="default"/>
      </w:rPr>
    </w:lvl>
    <w:lvl w:ilvl="1">
      <w:start w:val="1"/>
      <w:numFmt w:val="bullet"/>
      <w:lvlText w:val=""/>
      <w:lvlJc w:val="left"/>
      <w:pPr>
        <w:tabs>
          <w:tab w:val="num" w:pos="360"/>
        </w:tabs>
        <w:ind w:left="648" w:hanging="288"/>
      </w:pPr>
      <w:rPr>
        <w:rFonts w:ascii="Symbol" w:hAnsi="Symbol" w:hint="default"/>
      </w:rPr>
    </w:lvl>
    <w:lvl w:ilvl="2">
      <w:numFmt w:val="bullet"/>
      <w:lvlText w:val=""/>
      <w:lvlJc w:val="left"/>
      <w:pPr>
        <w:tabs>
          <w:tab w:val="num" w:pos="720"/>
        </w:tabs>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66483111"/>
    <w:multiLevelType w:val="hybridMultilevel"/>
    <w:tmpl w:val="FA505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C03368"/>
    <w:multiLevelType w:val="hybridMultilevel"/>
    <w:tmpl w:val="1C08A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E4"/>
    <w:rsid w:val="00004EF5"/>
    <w:rsid w:val="000357E2"/>
    <w:rsid w:val="00036F23"/>
    <w:rsid w:val="00045B1C"/>
    <w:rsid w:val="00066D98"/>
    <w:rsid w:val="00082463"/>
    <w:rsid w:val="00086286"/>
    <w:rsid w:val="00087F53"/>
    <w:rsid w:val="000C02BD"/>
    <w:rsid w:val="000C727B"/>
    <w:rsid w:val="000E3438"/>
    <w:rsid w:val="0010687E"/>
    <w:rsid w:val="00121353"/>
    <w:rsid w:val="00137261"/>
    <w:rsid w:val="00140E48"/>
    <w:rsid w:val="00146BC4"/>
    <w:rsid w:val="00147873"/>
    <w:rsid w:val="00165AD9"/>
    <w:rsid w:val="001666DA"/>
    <w:rsid w:val="0018411B"/>
    <w:rsid w:val="0018619D"/>
    <w:rsid w:val="001B5F41"/>
    <w:rsid w:val="001E14DA"/>
    <w:rsid w:val="001F61D9"/>
    <w:rsid w:val="00200E6B"/>
    <w:rsid w:val="00210534"/>
    <w:rsid w:val="00216182"/>
    <w:rsid w:val="00225713"/>
    <w:rsid w:val="00261C38"/>
    <w:rsid w:val="00287142"/>
    <w:rsid w:val="002A6506"/>
    <w:rsid w:val="002C2C21"/>
    <w:rsid w:val="002C375A"/>
    <w:rsid w:val="002D2537"/>
    <w:rsid w:val="002F3765"/>
    <w:rsid w:val="00333734"/>
    <w:rsid w:val="00342CAE"/>
    <w:rsid w:val="003477B9"/>
    <w:rsid w:val="0036526C"/>
    <w:rsid w:val="00386792"/>
    <w:rsid w:val="0039042B"/>
    <w:rsid w:val="003A1711"/>
    <w:rsid w:val="003A3D91"/>
    <w:rsid w:val="003A5ECB"/>
    <w:rsid w:val="003A744B"/>
    <w:rsid w:val="003B0FE4"/>
    <w:rsid w:val="003C34BD"/>
    <w:rsid w:val="003E6BBC"/>
    <w:rsid w:val="003F19F6"/>
    <w:rsid w:val="004226EA"/>
    <w:rsid w:val="004316EB"/>
    <w:rsid w:val="00433076"/>
    <w:rsid w:val="004637BD"/>
    <w:rsid w:val="00474365"/>
    <w:rsid w:val="004824D3"/>
    <w:rsid w:val="004852FE"/>
    <w:rsid w:val="00493899"/>
    <w:rsid w:val="004A1B39"/>
    <w:rsid w:val="004D7642"/>
    <w:rsid w:val="005324AF"/>
    <w:rsid w:val="00546A9A"/>
    <w:rsid w:val="0055352B"/>
    <w:rsid w:val="00575478"/>
    <w:rsid w:val="005F04FB"/>
    <w:rsid w:val="0060554E"/>
    <w:rsid w:val="006232E0"/>
    <w:rsid w:val="00627A81"/>
    <w:rsid w:val="006365CC"/>
    <w:rsid w:val="00655123"/>
    <w:rsid w:val="006608B2"/>
    <w:rsid w:val="00672315"/>
    <w:rsid w:val="006A1E26"/>
    <w:rsid w:val="006B7E3C"/>
    <w:rsid w:val="006C703C"/>
    <w:rsid w:val="006D5276"/>
    <w:rsid w:val="006D54EE"/>
    <w:rsid w:val="006D75FA"/>
    <w:rsid w:val="006E2713"/>
    <w:rsid w:val="00700191"/>
    <w:rsid w:val="007236C8"/>
    <w:rsid w:val="00725F1B"/>
    <w:rsid w:val="00727052"/>
    <w:rsid w:val="00733D03"/>
    <w:rsid w:val="00735E30"/>
    <w:rsid w:val="00747201"/>
    <w:rsid w:val="00770D3D"/>
    <w:rsid w:val="00785C31"/>
    <w:rsid w:val="007B5EF5"/>
    <w:rsid w:val="007C3CFE"/>
    <w:rsid w:val="007C546C"/>
    <w:rsid w:val="007E08B2"/>
    <w:rsid w:val="007E333B"/>
    <w:rsid w:val="008048FE"/>
    <w:rsid w:val="00806AFC"/>
    <w:rsid w:val="0082743E"/>
    <w:rsid w:val="008716F6"/>
    <w:rsid w:val="00873426"/>
    <w:rsid w:val="0088714C"/>
    <w:rsid w:val="00891756"/>
    <w:rsid w:val="00896D04"/>
    <w:rsid w:val="008C22EC"/>
    <w:rsid w:val="008C4BAC"/>
    <w:rsid w:val="009470A3"/>
    <w:rsid w:val="0096271F"/>
    <w:rsid w:val="00965906"/>
    <w:rsid w:val="009B341C"/>
    <w:rsid w:val="009C17D9"/>
    <w:rsid w:val="009D4BFA"/>
    <w:rsid w:val="009E5E6F"/>
    <w:rsid w:val="00A43949"/>
    <w:rsid w:val="00AA3B05"/>
    <w:rsid w:val="00AA3D79"/>
    <w:rsid w:val="00AA4A80"/>
    <w:rsid w:val="00AC36B9"/>
    <w:rsid w:val="00AD3A85"/>
    <w:rsid w:val="00AD48F1"/>
    <w:rsid w:val="00B15614"/>
    <w:rsid w:val="00BA2597"/>
    <w:rsid w:val="00BA58AA"/>
    <w:rsid w:val="00BC0B93"/>
    <w:rsid w:val="00BC44B6"/>
    <w:rsid w:val="00BC643B"/>
    <w:rsid w:val="00BD0D34"/>
    <w:rsid w:val="00BE1AA7"/>
    <w:rsid w:val="00C01C90"/>
    <w:rsid w:val="00C04B21"/>
    <w:rsid w:val="00C32EFE"/>
    <w:rsid w:val="00C445F5"/>
    <w:rsid w:val="00C671AD"/>
    <w:rsid w:val="00C828AB"/>
    <w:rsid w:val="00C83A58"/>
    <w:rsid w:val="00CB652D"/>
    <w:rsid w:val="00CC25E1"/>
    <w:rsid w:val="00CC483D"/>
    <w:rsid w:val="00CC691D"/>
    <w:rsid w:val="00CD6230"/>
    <w:rsid w:val="00CE2D64"/>
    <w:rsid w:val="00CE7E84"/>
    <w:rsid w:val="00D048B1"/>
    <w:rsid w:val="00D30815"/>
    <w:rsid w:val="00D509E4"/>
    <w:rsid w:val="00D61FD3"/>
    <w:rsid w:val="00D73FE0"/>
    <w:rsid w:val="00D74F24"/>
    <w:rsid w:val="00D965C3"/>
    <w:rsid w:val="00DA3421"/>
    <w:rsid w:val="00DD1954"/>
    <w:rsid w:val="00DE365E"/>
    <w:rsid w:val="00DF3C34"/>
    <w:rsid w:val="00DF4D3B"/>
    <w:rsid w:val="00E16C32"/>
    <w:rsid w:val="00E319DE"/>
    <w:rsid w:val="00E41264"/>
    <w:rsid w:val="00E42661"/>
    <w:rsid w:val="00E50135"/>
    <w:rsid w:val="00E61675"/>
    <w:rsid w:val="00E622D6"/>
    <w:rsid w:val="00E715D4"/>
    <w:rsid w:val="00E77A35"/>
    <w:rsid w:val="00E95D3C"/>
    <w:rsid w:val="00E95D72"/>
    <w:rsid w:val="00EB5EF6"/>
    <w:rsid w:val="00EC1A97"/>
    <w:rsid w:val="00ED08A0"/>
    <w:rsid w:val="00EF30A6"/>
    <w:rsid w:val="00F00A97"/>
    <w:rsid w:val="00F37C38"/>
    <w:rsid w:val="00F46AA1"/>
    <w:rsid w:val="00F53AC3"/>
    <w:rsid w:val="00F56F79"/>
    <w:rsid w:val="00F7431C"/>
    <w:rsid w:val="00FA6883"/>
    <w:rsid w:val="00FC0A11"/>
    <w:rsid w:val="00FE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E3E6"/>
  <w15:docId w15:val="{671E7B5B-FFD7-4BC1-B46B-684AE2B5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F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BAC"/>
    <w:pPr>
      <w:ind w:left="720"/>
      <w:contextualSpacing/>
    </w:pPr>
  </w:style>
  <w:style w:type="character" w:styleId="Hyperlink">
    <w:name w:val="Hyperlink"/>
    <w:basedOn w:val="DefaultParagraphFont"/>
    <w:uiPriority w:val="99"/>
    <w:unhideWhenUsed/>
    <w:rsid w:val="00087F53"/>
    <w:rPr>
      <w:color w:val="0563C1" w:themeColor="hyperlink"/>
      <w:u w:val="single"/>
    </w:rPr>
  </w:style>
  <w:style w:type="character" w:customStyle="1" w:styleId="Heading1Char">
    <w:name w:val="Heading 1 Char"/>
    <w:basedOn w:val="DefaultParagraphFont"/>
    <w:link w:val="Heading1"/>
    <w:uiPriority w:val="9"/>
    <w:rsid w:val="00087F5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87F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F53"/>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FE770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7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lupdater.dell.com/non_du/DSG_OTA/Updates/ReleaseNotes1.1.0.10.docx" TargetMode="External"/><Relationship Id="rId13" Type="http://schemas.openxmlformats.org/officeDocument/2006/relationships/hyperlink" Target="https://dellupdater.dell.com/non_du/DSG_OTA/Updates/ReleaseNotes1.0.1.134.docx" TargetMode="External"/><Relationship Id="rId18" Type="http://schemas.openxmlformats.org/officeDocument/2006/relationships/hyperlink" Target="https://dellupdater.dell.com/non_du/DSG_OTA/Updates/ReleaseNotes1.0.0.4869.docx" TargetMode="External"/><Relationship Id="rId3" Type="http://schemas.openxmlformats.org/officeDocument/2006/relationships/styles" Target="styles.xml"/><Relationship Id="rId7" Type="http://schemas.openxmlformats.org/officeDocument/2006/relationships/hyperlink" Target="https://dellupdater.dell.com/non_du/DSG_OTA/Updates/ReleaseNotes1.1.0.14.docx" TargetMode="External"/><Relationship Id="rId12" Type="http://schemas.openxmlformats.org/officeDocument/2006/relationships/hyperlink" Target="https://dellupdater.dell.com/non_du/DSG_OTA/Updates/ReleaseNotes1.0.1.274.docx" TargetMode="External"/><Relationship Id="rId17" Type="http://schemas.openxmlformats.org/officeDocument/2006/relationships/hyperlink" Target="https://dellupdater.dell.com/non_du/DSG_OTA/Updates/ReleaseNotes1.0.0.5050.docx" TargetMode="External"/><Relationship Id="rId2" Type="http://schemas.openxmlformats.org/officeDocument/2006/relationships/numbering" Target="numbering.xml"/><Relationship Id="rId16" Type="http://schemas.openxmlformats.org/officeDocument/2006/relationships/hyperlink" Target="https://dellupdater.dell.com/non_du/DSG_OTA/Updates/ReleaseNotes1.0.0.531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ellupdater.dell.com/non_du/DSG_OTA/Updates/ReleaseNotes1.1.1.0.docx" TargetMode="External"/><Relationship Id="rId11" Type="http://schemas.openxmlformats.org/officeDocument/2006/relationships/hyperlink" Target="https://dellupdater.dell.com/non_du/DSG_OTA/Updates/ReleaseNotes1.0.2.0.docx" TargetMode="External"/><Relationship Id="rId5" Type="http://schemas.openxmlformats.org/officeDocument/2006/relationships/webSettings" Target="webSettings.xml"/><Relationship Id="rId15" Type="http://schemas.openxmlformats.org/officeDocument/2006/relationships/hyperlink" Target="https://dellupdater.dell.com/non_du/DSG_OTA/Updates/ReleaseNotes1.0.0.5495.docx" TargetMode="External"/><Relationship Id="rId10" Type="http://schemas.openxmlformats.org/officeDocument/2006/relationships/hyperlink" Target="https://dellupdater.dell.com/non_du/DSG_OTA/Updates/ReleaseNotes1.0.3.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llupdater.dell.com/non_du/DSG_OTA/Updates/ReleaseNotes1.0.4.0.docx" TargetMode="External"/><Relationship Id="rId14" Type="http://schemas.openxmlformats.org/officeDocument/2006/relationships/hyperlink" Target="https://dellupdater.dell.com/non_du/DSG_OTA/Updates/ReleaseNotes1.0.0.55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9BFE-8F05-4A33-9D78-A927421F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Zachmann</dc:creator>
  <cp:lastModifiedBy>Mark Zachmann</cp:lastModifiedBy>
  <cp:revision>12</cp:revision>
  <dcterms:created xsi:type="dcterms:W3CDTF">2016-06-13T11:09:00Z</dcterms:created>
  <dcterms:modified xsi:type="dcterms:W3CDTF">2016-07-26T10:52:00Z</dcterms:modified>
</cp:coreProperties>
</file>